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D6071" w:rsidP="00924DB1" w:rsidRDefault="001D6071" w14:paraId="7882979D" w14:textId="77777777">
      <w:pPr>
        <w:pStyle w:val="Heading1"/>
        <w:rPr>
          <w:lang w:val="en-US"/>
        </w:rPr>
      </w:pPr>
      <w:r>
        <w:rPr>
          <w:lang w:val="en-US"/>
        </w:rPr>
        <w:t>PAGE 1:</w:t>
      </w:r>
    </w:p>
    <w:p w:rsidR="00924DB1" w:rsidP="00924DB1" w:rsidRDefault="00924DB1" w14:paraId="2D244C06" w14:textId="5271F2F6">
      <w:pPr>
        <w:pStyle w:val="Heading1"/>
        <w:rPr>
          <w:lang w:val="en-US"/>
        </w:rPr>
      </w:pPr>
      <w:r>
        <w:rPr>
          <w:lang w:val="en-US"/>
        </w:rPr>
        <w:t>Continuing Education (Main page)</w:t>
      </w:r>
    </w:p>
    <w:p w:rsidR="00924DB1" w:rsidP="00924DB1" w:rsidRDefault="00924DB1" w14:paraId="0E343FC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lang w:val="en-US"/>
        </w:rPr>
        <w:t>Thinking of starting your next step in your learning journey? Continuing Education offers part-time learning opportunities that fit your lifestyle, enhance real world learning, and build in-demand skills. Self-service registration makes for convenient and quick access to courses. Your Continuing Education team provides personalized support on your learning journey.</w:t>
      </w:r>
      <w:r>
        <w:rPr>
          <w:rStyle w:val="eop"/>
          <w:rFonts w:ascii="Calibri" w:hAnsi="Calibri" w:cs="Calibri"/>
          <w:sz w:val="22"/>
          <w:szCs w:val="22"/>
        </w:rPr>
        <w:t> </w:t>
      </w:r>
    </w:p>
    <w:p w:rsidR="00924DB1" w:rsidP="00924DB1" w:rsidRDefault="00924DB1" w14:paraId="198A311E" w14:textId="77777777">
      <w:pPr>
        <w:pStyle w:val="paragraph"/>
        <w:spacing w:before="0" w:beforeAutospacing="0" w:after="0" w:afterAutospacing="0"/>
        <w:textAlignment w:val="baseline"/>
        <w:rPr>
          <w:rStyle w:val="normaltextrun"/>
          <w:rFonts w:ascii="Calibri" w:hAnsi="Calibri" w:cs="Calibri"/>
          <w:color w:val="000000"/>
          <w:sz w:val="22"/>
          <w:szCs w:val="22"/>
          <w:lang w:val="en-US"/>
        </w:rPr>
      </w:pPr>
    </w:p>
    <w:p w:rsidR="00924DB1" w:rsidP="00924DB1" w:rsidRDefault="00924DB1" w14:paraId="057F6C98" w14:textId="0590A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color w:val="000000"/>
          <w:sz w:val="22"/>
          <w:szCs w:val="22"/>
          <w:lang w:val="en-US"/>
        </w:rPr>
        <w:t>Students participate/interact with our instructors / facilitators and peers about course content via in-person/online discussions. Students’ progress through the course schedule week by week, meeting the curriculum requirements.</w:t>
      </w:r>
      <w:r>
        <w:rPr>
          <w:rStyle w:val="eop"/>
          <w:rFonts w:ascii="Calibri" w:hAnsi="Calibri" w:cs="Calibri"/>
          <w:color w:val="000000"/>
          <w:sz w:val="22"/>
          <w:szCs w:val="22"/>
        </w:rPr>
        <w:t> </w:t>
      </w:r>
    </w:p>
    <w:p w:rsidR="00924DB1" w:rsidP="00924DB1" w:rsidRDefault="00924DB1" w14:paraId="23AF5654"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924DB1" w:rsidP="025309B5" w:rsidRDefault="00924DB1" w14:paraId="0475B8A6" w14:textId="658B14F1" w14:noSpellErr="1">
      <w:pPr>
        <w:pStyle w:val="paragraph"/>
        <w:spacing w:before="0" w:beforeAutospacing="off" w:after="0" w:afterAutospacing="off"/>
        <w:textAlignment w:val="baseline"/>
        <w:rPr>
          <w:rStyle w:val="eop"/>
          <w:rFonts w:ascii="Calibri" w:hAnsi="Calibri" w:cs="Calibri"/>
          <w:sz w:val="22"/>
          <w:szCs w:val="22"/>
        </w:rPr>
      </w:pPr>
      <w:r w:rsidRPr="025309B5" w:rsidR="00924DB1">
        <w:rPr>
          <w:rStyle w:val="normaltextrun"/>
          <w:rFonts w:ascii="Calibri" w:hAnsi="Calibri" w:eastAsia="" w:cs="Calibri" w:eastAsiaTheme="majorEastAsia"/>
          <w:sz w:val="22"/>
          <w:szCs w:val="22"/>
          <w:lang w:val="en-US"/>
        </w:rPr>
        <w:t xml:space="preserve">Registration </w:t>
      </w:r>
      <w:r w:rsidRPr="025309B5" w:rsidR="00924DB1">
        <w:rPr>
          <w:rStyle w:val="normaltextrun"/>
          <w:rFonts w:ascii="Calibri" w:hAnsi="Calibri" w:eastAsia="" w:cs="Calibri" w:eastAsiaTheme="majorEastAsia"/>
          <w:sz w:val="22"/>
          <w:szCs w:val="22"/>
          <w:lang w:val="en-US"/>
        </w:rPr>
        <w:t>remains</w:t>
      </w:r>
      <w:r w:rsidRPr="025309B5" w:rsidR="00924DB1">
        <w:rPr>
          <w:rStyle w:val="normaltextrun"/>
          <w:rFonts w:ascii="Calibri" w:hAnsi="Calibri" w:eastAsia="" w:cs="Calibri" w:eastAsiaTheme="majorEastAsia"/>
          <w:sz w:val="22"/>
          <w:szCs w:val="22"/>
          <w:lang w:val="en-US"/>
        </w:rPr>
        <w:t xml:space="preserve"> open all year. You can register for available courses at St. Lawrence College at any time.</w:t>
      </w:r>
      <w:r w:rsidRPr="025309B5" w:rsidR="00924DB1">
        <w:rPr>
          <w:rStyle w:val="eop"/>
          <w:rFonts w:ascii="Calibri" w:hAnsi="Calibri" w:cs="Calibri"/>
          <w:sz w:val="22"/>
          <w:szCs w:val="22"/>
        </w:rPr>
        <w:t> </w:t>
      </w:r>
    </w:p>
    <w:p w:rsidR="025309B5" w:rsidP="025309B5" w:rsidRDefault="025309B5" w14:paraId="22DFC08C" w14:textId="2FE4C2C1">
      <w:pPr>
        <w:pStyle w:val="paragraph"/>
        <w:spacing w:before="0" w:beforeAutospacing="off" w:after="0" w:afterAutospacing="off"/>
        <w:rPr>
          <w:rStyle w:val="eop"/>
          <w:rFonts w:ascii="Calibri" w:hAnsi="Calibri" w:cs="Calibri"/>
          <w:sz w:val="22"/>
          <w:szCs w:val="22"/>
        </w:rPr>
      </w:pPr>
    </w:p>
    <w:p w:rsidR="4AA4C9FC" w:rsidP="025309B5" w:rsidRDefault="4AA4C9FC" w14:paraId="7553945B" w14:textId="67E43C0E">
      <w:pPr>
        <w:pStyle w:val="paragraph"/>
        <w:spacing w:before="0" w:beforeAutospacing="off" w:after="0" w:afterAutospacing="off"/>
      </w:pPr>
      <w:commentRangeStart w:id="135532678"/>
      <w:r w:rsidR="4AA4C9FC">
        <w:drawing>
          <wp:inline wp14:editId="5C9B877B" wp14:anchorId="0412CBB1">
            <wp:extent cx="5729844" cy="1838325"/>
            <wp:effectExtent l="0" t="0" r="0" b="0"/>
            <wp:docPr id="734851565" name="" title=""/>
            <wp:cNvGraphicFramePr>
              <a:graphicFrameLocks noChangeAspect="1"/>
            </wp:cNvGraphicFramePr>
            <a:graphic>
              <a:graphicData uri="http://schemas.openxmlformats.org/drawingml/2006/picture">
                <pic:pic>
                  <pic:nvPicPr>
                    <pic:cNvPr id="0" name=""/>
                    <pic:cNvPicPr/>
                  </pic:nvPicPr>
                  <pic:blipFill>
                    <a:blip r:embed="R18150e11d55e4afa">
                      <a:extLst>
                        <a:ext xmlns:a="http://schemas.openxmlformats.org/drawingml/2006/main" uri="{28A0092B-C50C-407E-A947-70E740481C1C}">
                          <a14:useLocalDpi val="0"/>
                        </a:ext>
                      </a:extLst>
                    </a:blip>
                    <a:stretch>
                      <a:fillRect/>
                    </a:stretch>
                  </pic:blipFill>
                  <pic:spPr>
                    <a:xfrm>
                      <a:off x="0" y="0"/>
                      <a:ext cx="5729844" cy="1838325"/>
                    </a:xfrm>
                    <a:prstGeom prst="rect">
                      <a:avLst/>
                    </a:prstGeom>
                  </pic:spPr>
                </pic:pic>
              </a:graphicData>
            </a:graphic>
          </wp:inline>
        </w:drawing>
      </w:r>
      <w:commentRangeEnd w:id="135532678"/>
      <w:r>
        <w:rPr>
          <w:rStyle w:val="CommentReference"/>
        </w:rPr>
        <w:commentReference w:id="135532678"/>
      </w:r>
    </w:p>
    <w:p w:rsidR="0002083C" w:rsidP="00924DB1" w:rsidRDefault="0002083C" w14:paraId="2F62792E" w14:textId="77777777">
      <w:pPr>
        <w:pStyle w:val="paragraph"/>
        <w:spacing w:before="0" w:beforeAutospacing="0" w:after="0" w:afterAutospacing="0"/>
        <w:textAlignment w:val="baseline"/>
        <w:rPr>
          <w:rStyle w:val="eop"/>
          <w:rFonts w:ascii="Calibri" w:hAnsi="Calibri" w:cs="Calibri"/>
          <w:sz w:val="22"/>
          <w:szCs w:val="22"/>
        </w:rPr>
      </w:pPr>
    </w:p>
    <w:p w:rsidR="0002083C" w:rsidP="43C2D8D1" w:rsidRDefault="0002083C" w14:paraId="0B9E5720" w14:textId="4DE7CB91">
      <w:pPr>
        <w:pStyle w:val="paragraph"/>
        <w:spacing w:before="0" w:beforeAutospacing="0" w:after="0" w:afterAutospacing="0"/>
        <w:textAlignment w:val="baseline"/>
        <w:rPr>
          <w:rFonts w:ascii="Segoe UI" w:hAnsi="Segoe UI" w:cs="Segoe UI"/>
          <w:sz w:val="18"/>
          <w:szCs w:val="18"/>
        </w:rPr>
      </w:pPr>
      <w:commentRangeStart w:id="0"/>
      <w:r w:rsidR="0002083C">
        <w:drawing>
          <wp:inline wp14:editId="46777F29" wp14:anchorId="7F7819FD">
            <wp:extent cx="4350670" cy="2662926"/>
            <wp:effectExtent l="0" t="0" r="0" b="635"/>
            <wp:docPr id="2012709062" name="Picture 1" descr="A screenshot of a website&#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11a73bbb6fd24a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50670" cy="2662926"/>
                    </a:xfrm>
                    <a:prstGeom prst="rect">
                      <a:avLst/>
                    </a:prstGeom>
                  </pic:spPr>
                </pic:pic>
              </a:graphicData>
            </a:graphic>
          </wp:inline>
        </w:drawing>
      </w:r>
      <w:commentRangeEnd w:id="0"/>
      <w:r>
        <w:rPr>
          <w:rStyle w:val="CommentReference"/>
        </w:rPr>
        <w:commentReference w:id="0"/>
      </w:r>
      <w:r>
        <w:br/>
      </w:r>
    </w:p>
    <w:p w:rsidRPr="00DD6AE1" w:rsidR="0002083C" w:rsidP="238B7885" w:rsidRDefault="0002083C" w14:paraId="72293041" w14:textId="607459C2">
      <w:pPr>
        <w:pStyle w:val="paragraph"/>
        <w:spacing w:before="0" w:beforeAutospacing="0" w:after="0" w:afterAutospacing="0"/>
        <w:textAlignment w:val="baseline"/>
        <w:rPr>
          <w:rFonts w:asciiTheme="minorHAnsi" w:hAnsiTheme="minorHAnsi" w:eastAsiaTheme="minorEastAsia" w:cstheme="minorBidi"/>
          <w:b/>
          <w:bCs/>
          <w:sz w:val="22"/>
          <w:szCs w:val="22"/>
        </w:rPr>
      </w:pPr>
      <w:r w:rsidRPr="238B7885">
        <w:rPr>
          <w:rFonts w:asciiTheme="minorHAnsi" w:hAnsiTheme="minorHAnsi" w:eastAsiaTheme="minorEastAsia" w:cstheme="minorBidi"/>
          <w:b/>
          <w:bCs/>
          <w:sz w:val="22"/>
          <w:szCs w:val="22"/>
        </w:rPr>
        <w:t>GENERAL INFORMATION</w:t>
      </w:r>
      <w:r w:rsidRPr="238B7885" w:rsidR="00DD6AE1">
        <w:rPr>
          <w:rFonts w:asciiTheme="minorHAnsi" w:hAnsiTheme="minorHAnsi" w:eastAsiaTheme="minorEastAsia" w:cstheme="minorBidi"/>
          <w:b/>
          <w:bCs/>
          <w:sz w:val="22"/>
          <w:szCs w:val="22"/>
        </w:rPr>
        <w:t xml:space="preserve"> – or some other title to describe this </w:t>
      </w:r>
      <w:proofErr w:type="gramStart"/>
      <w:r w:rsidRPr="238B7885" w:rsidR="00DD6AE1">
        <w:rPr>
          <w:rFonts w:asciiTheme="minorHAnsi" w:hAnsiTheme="minorHAnsi" w:eastAsiaTheme="minorEastAsia" w:cstheme="minorBidi"/>
          <w:b/>
          <w:bCs/>
          <w:sz w:val="22"/>
          <w:szCs w:val="22"/>
        </w:rPr>
        <w:t>section</w:t>
      </w:r>
      <w:proofErr w:type="gramEnd"/>
    </w:p>
    <w:p w:rsidR="0002083C" w:rsidP="238B7885" w:rsidRDefault="0002083C" w14:paraId="195CF430"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02083C" w:rsidP="238B7885" w:rsidRDefault="008C476B" w14:paraId="7B530253" w14:textId="31BA09D5">
      <w:pPr>
        <w:pStyle w:val="paragraph"/>
        <w:spacing w:before="0" w:beforeAutospacing="0" w:after="0" w:afterAutospacing="0"/>
        <w:textAlignment w:val="baseline"/>
        <w:rPr>
          <w:rFonts w:asciiTheme="minorHAnsi" w:hAnsiTheme="minorHAnsi" w:eastAsiaTheme="minorEastAsia" w:cstheme="minorBidi"/>
          <w:sz w:val="22"/>
          <w:szCs w:val="22"/>
        </w:rPr>
      </w:pPr>
      <w:r w:rsidRPr="43C2D8D1">
        <w:rPr>
          <w:rFonts w:asciiTheme="minorHAnsi" w:hAnsiTheme="minorHAnsi" w:eastAsiaTheme="minorEastAsia" w:cstheme="minorBidi"/>
          <w:sz w:val="22"/>
          <w:szCs w:val="22"/>
        </w:rPr>
        <w:t>4 Image</w:t>
      </w:r>
      <w:r w:rsidRPr="43C2D8D1" w:rsidR="1A5C2511">
        <w:rPr>
          <w:rFonts w:asciiTheme="minorHAnsi" w:hAnsiTheme="minorHAnsi" w:eastAsiaTheme="minorEastAsia" w:cstheme="minorBidi"/>
          <w:sz w:val="22"/>
          <w:szCs w:val="22"/>
        </w:rPr>
        <w:t xml:space="preserve"> cards </w:t>
      </w:r>
      <w:r w:rsidRPr="43C2D8D1" w:rsidR="00DD6AE1">
        <w:rPr>
          <w:rFonts w:asciiTheme="minorHAnsi" w:hAnsiTheme="minorHAnsi" w:eastAsiaTheme="minorEastAsia" w:cstheme="minorBidi"/>
          <w:sz w:val="22"/>
          <w:szCs w:val="22"/>
        </w:rPr>
        <w:t>with links to new pages:</w:t>
      </w:r>
    </w:p>
    <w:p w:rsidR="0DE72D94" w:rsidP="43C2D8D1" w:rsidRDefault="00412204" w14:paraId="48A5BAF7" w14:textId="0854426B">
      <w:pPr>
        <w:pStyle w:val="paragraph"/>
        <w:spacing w:before="0" w:beforeAutospacing="0" w:after="0" w:afterAutospacing="0"/>
        <w:rPr>
          <w:rFonts w:asciiTheme="minorHAnsi" w:hAnsiTheme="minorHAnsi" w:eastAsiaTheme="minorEastAsia" w:cstheme="minorBidi"/>
          <w:sz w:val="22"/>
          <w:szCs w:val="22"/>
        </w:rPr>
      </w:pPr>
      <w:hyperlink w:history="1" w:anchor="_PAGE_2:_-">
        <w:r w:rsidRPr="00412204" w:rsidR="0DE72D94">
          <w:rPr>
            <w:rStyle w:val="Hyperlink"/>
            <w:rFonts w:asciiTheme="minorHAnsi" w:hAnsiTheme="minorHAnsi" w:eastAsiaTheme="minorEastAsia" w:cstheme="minorBidi"/>
            <w:b/>
            <w:bCs/>
            <w:sz w:val="22"/>
            <w:szCs w:val="22"/>
          </w:rPr>
          <w:t>Page 2</w:t>
        </w:r>
      </w:hyperlink>
      <w:r w:rsidRPr="43C2D8D1" w:rsidR="0DE72D94">
        <w:rPr>
          <w:rFonts w:asciiTheme="minorHAnsi" w:hAnsiTheme="minorHAnsi" w:eastAsiaTheme="minorEastAsia" w:cstheme="minorBidi"/>
          <w:b/>
          <w:bCs/>
          <w:sz w:val="22"/>
          <w:szCs w:val="22"/>
        </w:rPr>
        <w:t xml:space="preserve"> - </w:t>
      </w:r>
      <w:r w:rsidRPr="43C2D8D1" w:rsidR="008C476B">
        <w:rPr>
          <w:rFonts w:asciiTheme="minorHAnsi" w:hAnsiTheme="minorHAnsi" w:eastAsiaTheme="minorEastAsia" w:cstheme="minorBidi"/>
          <w:b/>
          <w:bCs/>
          <w:sz w:val="22"/>
          <w:szCs w:val="22"/>
        </w:rPr>
        <w:t>OntarioLearn Student Guide</w:t>
      </w:r>
      <w:r w:rsidRPr="43C2D8D1" w:rsidR="002A30CC">
        <w:rPr>
          <w:rFonts w:asciiTheme="minorHAnsi" w:hAnsiTheme="minorHAnsi" w:eastAsiaTheme="minorEastAsia" w:cstheme="minorBidi"/>
          <w:sz w:val="22"/>
          <w:szCs w:val="22"/>
        </w:rPr>
        <w:t xml:space="preserve"> </w:t>
      </w:r>
      <w:r w:rsidRPr="43C2D8D1" w:rsidR="00C63D7E">
        <w:rPr>
          <w:rFonts w:asciiTheme="minorHAnsi" w:hAnsiTheme="minorHAnsi" w:eastAsiaTheme="minorEastAsia" w:cstheme="minorBidi"/>
          <w:sz w:val="22"/>
          <w:szCs w:val="22"/>
        </w:rPr>
        <w:t>–</w:t>
      </w:r>
      <w:r w:rsidRPr="43C2D8D1" w:rsidR="002A30CC">
        <w:rPr>
          <w:rFonts w:asciiTheme="minorHAnsi" w:hAnsiTheme="minorHAnsi" w:eastAsiaTheme="minorEastAsia" w:cstheme="minorBidi"/>
          <w:sz w:val="22"/>
          <w:szCs w:val="22"/>
        </w:rPr>
        <w:t xml:space="preserve"> </w:t>
      </w:r>
      <w:r w:rsidRPr="43C2D8D1" w:rsidR="00C63D7E">
        <w:rPr>
          <w:rFonts w:asciiTheme="minorHAnsi" w:hAnsiTheme="minorHAnsi" w:eastAsiaTheme="minorEastAsia" w:cstheme="minorBidi"/>
          <w:sz w:val="22"/>
          <w:szCs w:val="22"/>
        </w:rPr>
        <w:t>Everything you need to know about taking OntarioLearn courses at St. Lawrence Colleg</w:t>
      </w:r>
      <w:r w:rsidRPr="43C2D8D1" w:rsidR="7C2A9755">
        <w:rPr>
          <w:rFonts w:asciiTheme="minorHAnsi" w:hAnsiTheme="minorHAnsi" w:eastAsiaTheme="minorEastAsia" w:cstheme="minorBidi"/>
          <w:sz w:val="22"/>
          <w:szCs w:val="22"/>
        </w:rPr>
        <w:t>e</w:t>
      </w:r>
    </w:p>
    <w:p w:rsidR="6D39A02C" w:rsidP="025309B5" w:rsidRDefault="0002729B" w14:paraId="091C8620" w14:textId="4FA4506D">
      <w:pPr>
        <w:pStyle w:val="paragraph"/>
        <w:spacing w:before="0" w:beforeAutospacing="off" w:after="0" w:afterAutospacing="off"/>
      </w:pPr>
      <w:hyperlink w:anchor="_Page_3:">
        <w:r w:rsidRPr="025309B5" w:rsidR="6D39A02C">
          <w:rPr>
            <w:rStyle w:val="Hyperlink"/>
            <w:rFonts w:ascii="Calibri" w:hAnsi="Calibri" w:eastAsia="" w:cs="" w:asciiTheme="minorAscii" w:hAnsiTheme="minorAscii" w:eastAsiaTheme="minorEastAsia" w:cstheme="minorBidi"/>
            <w:b w:val="1"/>
            <w:bCs w:val="1"/>
            <w:sz w:val="22"/>
            <w:szCs w:val="22"/>
          </w:rPr>
          <w:t>Page 3</w:t>
        </w:r>
      </w:hyperlink>
      <w:r w:rsidRPr="025309B5" w:rsidR="6D39A02C">
        <w:rPr>
          <w:rFonts w:ascii="Calibri" w:hAnsi="Calibri" w:eastAsia="" w:cs="" w:asciiTheme="minorAscii" w:hAnsiTheme="minorAscii" w:eastAsiaTheme="minorEastAsia" w:cstheme="minorBidi"/>
          <w:b w:val="1"/>
          <w:bCs w:val="1"/>
          <w:sz w:val="22"/>
          <w:szCs w:val="22"/>
        </w:rPr>
        <w:t xml:space="preserve"> - </w:t>
      </w:r>
      <w:r w:rsidRPr="025309B5" w:rsidR="008C476B">
        <w:rPr>
          <w:rFonts w:ascii="Calibri" w:hAnsi="Calibri" w:eastAsia="" w:cs="" w:asciiTheme="minorAscii" w:hAnsiTheme="minorAscii" w:eastAsiaTheme="minorEastAsia" w:cstheme="minorBidi"/>
          <w:b w:val="1"/>
          <w:bCs w:val="1"/>
          <w:sz w:val="22"/>
          <w:szCs w:val="22"/>
        </w:rPr>
        <w:t>International Students</w:t>
      </w:r>
      <w:r w:rsidRPr="025309B5" w:rsidR="00C63D7E">
        <w:rPr>
          <w:rFonts w:ascii="Calibri" w:hAnsi="Calibri" w:eastAsia="" w:cs="" w:asciiTheme="minorAscii" w:hAnsiTheme="minorAscii" w:eastAsiaTheme="minorEastAsia" w:cstheme="minorBidi"/>
          <w:sz w:val="22"/>
          <w:szCs w:val="22"/>
        </w:rPr>
        <w:t xml:space="preserve"> - </w:t>
      </w:r>
      <w:r w:rsidRPr="025309B5" w:rsidR="408AB1B2">
        <w:rPr>
          <w:rFonts w:ascii="Calibri" w:hAnsi="Calibri" w:eastAsia="" w:cs="" w:asciiTheme="minorAscii" w:hAnsiTheme="minorAscii" w:eastAsiaTheme="minorEastAsia" w:cstheme="minorBidi"/>
          <w:sz w:val="22"/>
          <w:szCs w:val="22"/>
        </w:rPr>
        <w:t>R</w:t>
      </w:r>
      <w:r w:rsidRPr="025309B5" w:rsidR="2EA9357D">
        <w:rPr>
          <w:rFonts w:ascii="Calibri" w:hAnsi="Calibri" w:eastAsia="" w:cs="" w:asciiTheme="minorAscii" w:hAnsiTheme="minorAscii" w:eastAsiaTheme="minorEastAsia" w:cstheme="minorBidi"/>
          <w:sz w:val="22"/>
          <w:szCs w:val="22"/>
        </w:rPr>
        <w:t>esource</w:t>
      </w:r>
      <w:r w:rsidRPr="025309B5" w:rsidR="4065CBBB">
        <w:rPr>
          <w:rFonts w:ascii="Calibri" w:hAnsi="Calibri" w:eastAsia="" w:cs="" w:asciiTheme="minorAscii" w:hAnsiTheme="minorAscii" w:eastAsiaTheme="minorEastAsia" w:cstheme="minorBidi"/>
          <w:sz w:val="22"/>
          <w:szCs w:val="22"/>
        </w:rPr>
        <w:t xml:space="preserve"> for SLC students/staff</w:t>
      </w:r>
    </w:p>
    <w:p w:rsidR="00C77287" w:rsidP="43C2D8D1" w:rsidRDefault="0002729B" w14:paraId="1E0CD442" w14:textId="422C6BAC">
      <w:pPr>
        <w:pStyle w:val="paragraph"/>
        <w:spacing w:before="0" w:beforeAutospacing="0" w:after="0" w:afterAutospacing="0"/>
        <w:textAlignment w:val="baseline"/>
        <w:rPr>
          <w:rFonts w:asciiTheme="minorHAnsi" w:hAnsiTheme="minorHAnsi" w:eastAsiaTheme="minorEastAsia" w:cstheme="minorBidi"/>
          <w:sz w:val="22"/>
          <w:szCs w:val="22"/>
        </w:rPr>
      </w:pPr>
      <w:hyperlink w:history="1" w:anchor="_Page_4:_How">
        <w:r w:rsidRPr="0002729B" w:rsidR="7CF66EDE">
          <w:rPr>
            <w:rStyle w:val="Hyperlink"/>
            <w:rFonts w:asciiTheme="minorHAnsi" w:hAnsiTheme="minorHAnsi" w:eastAsiaTheme="minorEastAsia" w:cstheme="minorBidi"/>
            <w:b/>
            <w:bCs/>
            <w:sz w:val="22"/>
            <w:szCs w:val="22"/>
          </w:rPr>
          <w:t>Page 4</w:t>
        </w:r>
      </w:hyperlink>
      <w:r w:rsidRPr="43C2D8D1" w:rsidR="7CF66EDE">
        <w:rPr>
          <w:rFonts w:asciiTheme="minorHAnsi" w:hAnsiTheme="minorHAnsi" w:eastAsiaTheme="minorEastAsia" w:cstheme="minorBidi"/>
          <w:b/>
          <w:bCs/>
          <w:sz w:val="22"/>
          <w:szCs w:val="22"/>
        </w:rPr>
        <w:t xml:space="preserve"> - </w:t>
      </w:r>
      <w:r w:rsidRPr="43C2D8D1" w:rsidR="00C77287">
        <w:rPr>
          <w:rFonts w:asciiTheme="minorHAnsi" w:hAnsiTheme="minorHAnsi" w:eastAsiaTheme="minorEastAsia" w:cstheme="minorBidi"/>
          <w:b/>
          <w:bCs/>
          <w:sz w:val="22"/>
          <w:szCs w:val="22"/>
        </w:rPr>
        <w:t>How to Register</w:t>
      </w:r>
      <w:r w:rsidRPr="43C2D8D1" w:rsidR="00117B61">
        <w:rPr>
          <w:rFonts w:asciiTheme="minorHAnsi" w:hAnsiTheme="minorHAnsi" w:eastAsiaTheme="minorEastAsia" w:cstheme="minorBidi"/>
          <w:sz w:val="22"/>
          <w:szCs w:val="22"/>
        </w:rPr>
        <w:t xml:space="preserve"> – 3 Easy steps to register.</w:t>
      </w:r>
    </w:p>
    <w:p w:rsidR="00C77287" w:rsidP="43C2D8D1" w:rsidRDefault="0002729B" w14:paraId="0DB41EFA" w14:textId="6CF8A4F7">
      <w:pPr>
        <w:pStyle w:val="paragraph"/>
        <w:spacing w:before="0" w:beforeAutospacing="0" w:after="0" w:afterAutospacing="0"/>
        <w:textAlignment w:val="baseline"/>
        <w:rPr>
          <w:rFonts w:asciiTheme="minorHAnsi" w:hAnsiTheme="minorHAnsi" w:eastAsiaTheme="minorEastAsia" w:cstheme="minorBidi"/>
          <w:sz w:val="22"/>
          <w:szCs w:val="22"/>
        </w:rPr>
      </w:pPr>
      <w:hyperlink w:history="1" w:anchor="_Page_4:">
        <w:r w:rsidRPr="0002729B" w:rsidR="6815AF46">
          <w:rPr>
            <w:rStyle w:val="Hyperlink"/>
            <w:rFonts w:asciiTheme="minorHAnsi" w:hAnsiTheme="minorHAnsi" w:eastAsiaTheme="minorEastAsia" w:cstheme="minorBidi"/>
            <w:b/>
            <w:bCs/>
            <w:sz w:val="22"/>
            <w:szCs w:val="22"/>
          </w:rPr>
          <w:t>Page 5</w:t>
        </w:r>
      </w:hyperlink>
      <w:r w:rsidRPr="43C2D8D1" w:rsidR="6815AF46">
        <w:rPr>
          <w:rFonts w:asciiTheme="minorHAnsi" w:hAnsiTheme="minorHAnsi" w:eastAsiaTheme="minorEastAsia" w:cstheme="minorBidi"/>
          <w:b/>
          <w:bCs/>
          <w:sz w:val="22"/>
          <w:szCs w:val="22"/>
        </w:rPr>
        <w:t xml:space="preserve"> - Resources/Policies</w:t>
      </w:r>
      <w:r w:rsidRPr="43C2D8D1" w:rsidR="6815AF46">
        <w:rPr>
          <w:rFonts w:asciiTheme="minorHAnsi" w:hAnsiTheme="minorHAnsi" w:eastAsiaTheme="minorEastAsia" w:cstheme="minorBidi"/>
          <w:sz w:val="22"/>
          <w:szCs w:val="22"/>
        </w:rPr>
        <w:t xml:space="preserve"> – Learn about the services you can access at St. Lawrence </w:t>
      </w:r>
      <w:proofErr w:type="gramStart"/>
      <w:r w:rsidRPr="43C2D8D1" w:rsidR="6815AF46">
        <w:rPr>
          <w:rFonts w:asciiTheme="minorHAnsi" w:hAnsiTheme="minorHAnsi" w:eastAsiaTheme="minorEastAsia" w:cstheme="minorBidi"/>
          <w:sz w:val="22"/>
          <w:szCs w:val="22"/>
        </w:rPr>
        <w:t>College;</w:t>
      </w:r>
      <w:proofErr w:type="gramEnd"/>
      <w:r w:rsidRPr="43C2D8D1" w:rsidR="6815AF46">
        <w:rPr>
          <w:rFonts w:asciiTheme="minorHAnsi" w:hAnsiTheme="minorHAnsi" w:eastAsiaTheme="minorEastAsia" w:cstheme="minorBidi"/>
          <w:sz w:val="22"/>
          <w:szCs w:val="22"/>
        </w:rPr>
        <w:t xml:space="preserve"> </w:t>
      </w:r>
    </w:p>
    <w:p w:rsidR="00C77287" w:rsidP="43C2D8D1" w:rsidRDefault="00C77287" w14:paraId="47474E34" w14:textId="4FA3A3CC">
      <w:pPr>
        <w:pStyle w:val="paragraph"/>
        <w:spacing w:before="0" w:beforeAutospacing="0" w:after="0" w:afterAutospacing="0"/>
        <w:textAlignment w:val="baseline"/>
        <w:rPr>
          <w:rFonts w:asciiTheme="minorHAnsi" w:hAnsiTheme="minorHAnsi" w:eastAsiaTheme="minorEastAsia" w:cstheme="minorBidi"/>
          <w:sz w:val="22"/>
          <w:szCs w:val="22"/>
        </w:rPr>
      </w:pPr>
    </w:p>
    <w:p w:rsidR="00C77287" w:rsidP="43C2D8D1" w:rsidRDefault="6815AF46" w14:paraId="52DCAC4E" w14:textId="1C50AD61">
      <w:pPr>
        <w:pStyle w:val="paragraph"/>
        <w:spacing w:before="0" w:beforeAutospacing="0" w:after="0" w:afterAutospacing="0"/>
        <w:textAlignment w:val="baseline"/>
        <w:rPr>
          <w:rFonts w:asciiTheme="minorHAnsi" w:hAnsiTheme="minorHAnsi" w:eastAsiaTheme="minorEastAsia" w:cstheme="minorBidi"/>
          <w:sz w:val="22"/>
          <w:szCs w:val="22"/>
        </w:rPr>
      </w:pPr>
      <w:r w:rsidRPr="43C2D8D1">
        <w:rPr>
          <w:rFonts w:asciiTheme="minorHAnsi" w:hAnsiTheme="minorHAnsi" w:eastAsiaTheme="minorEastAsia" w:cstheme="minorBidi"/>
          <w:sz w:val="22"/>
          <w:szCs w:val="22"/>
        </w:rPr>
        <w:lastRenderedPageBreak/>
        <w:t>Withdrawal/Refund policy and more.</w:t>
      </w:r>
    </w:p>
    <w:p w:rsidR="00C77287" w:rsidP="238B7885" w:rsidRDefault="00C77287" w14:paraId="45486FA2" w14:textId="30FA3D10">
      <w:pPr>
        <w:pStyle w:val="paragraph"/>
        <w:spacing w:before="0" w:beforeAutospacing="0" w:after="0" w:afterAutospacing="0"/>
        <w:textAlignment w:val="baseline"/>
        <w:rPr>
          <w:rFonts w:asciiTheme="minorHAnsi" w:hAnsiTheme="minorHAnsi" w:eastAsiaTheme="minorEastAsia" w:cstheme="minorBidi"/>
          <w:sz w:val="22"/>
          <w:szCs w:val="22"/>
        </w:rPr>
      </w:pPr>
    </w:p>
    <w:p w:rsidR="00C77287" w:rsidP="238B7885" w:rsidRDefault="00303738" w14:paraId="29C90F66" w14:textId="6A901CA4">
      <w:pPr>
        <w:pStyle w:val="paragraph"/>
        <w:spacing w:before="0" w:beforeAutospacing="0" w:after="0" w:afterAutospacing="0"/>
        <w:textAlignment w:val="baseline"/>
        <w:rPr>
          <w:rFonts w:asciiTheme="minorHAnsi" w:hAnsiTheme="minorHAnsi" w:eastAsiaTheme="minorEastAsia" w:cstheme="minorBidi"/>
          <w:sz w:val="22"/>
          <w:szCs w:val="22"/>
        </w:rPr>
      </w:pPr>
      <w:r w:rsidRPr="238B7885">
        <w:rPr>
          <w:rFonts w:asciiTheme="minorHAnsi" w:hAnsiTheme="minorHAnsi" w:eastAsiaTheme="minorEastAsia" w:cstheme="minorBidi"/>
          <w:sz w:val="22"/>
          <w:szCs w:val="22"/>
        </w:rPr>
        <w:t>TESTIMONIALS</w:t>
      </w:r>
    </w:p>
    <w:p w:rsidR="00303738" w:rsidP="238B7885" w:rsidRDefault="00282CA7" w14:paraId="7DFC9E44" w14:textId="2482EA14">
      <w:pPr>
        <w:pStyle w:val="paragraph"/>
        <w:spacing w:before="0" w:beforeAutospacing="0" w:after="0" w:afterAutospacing="0"/>
        <w:textAlignment w:val="baseline"/>
        <w:rPr>
          <w:rFonts w:asciiTheme="minorHAnsi" w:hAnsiTheme="minorHAnsi" w:eastAsiaTheme="minorEastAsia" w:cstheme="minorBidi"/>
          <w:sz w:val="22"/>
          <w:szCs w:val="22"/>
        </w:rPr>
      </w:pPr>
      <w:r w:rsidRPr="238B7885">
        <w:rPr>
          <w:rFonts w:asciiTheme="minorHAnsi" w:hAnsiTheme="minorHAnsi" w:eastAsiaTheme="minorEastAsia" w:cstheme="minorBidi"/>
          <w:sz w:val="22"/>
          <w:szCs w:val="22"/>
        </w:rPr>
        <w:t xml:space="preserve">Rotating banner style with pics or </w:t>
      </w:r>
      <w:proofErr w:type="gramStart"/>
      <w:r w:rsidRPr="238B7885">
        <w:rPr>
          <w:rFonts w:asciiTheme="minorHAnsi" w:hAnsiTheme="minorHAnsi" w:eastAsiaTheme="minorEastAsia" w:cstheme="minorBidi"/>
          <w:sz w:val="22"/>
          <w:szCs w:val="22"/>
        </w:rPr>
        <w:t>videos, once</w:t>
      </w:r>
      <w:proofErr w:type="gramEnd"/>
      <w:r w:rsidRPr="238B7885">
        <w:rPr>
          <w:rFonts w:asciiTheme="minorHAnsi" w:hAnsiTheme="minorHAnsi" w:eastAsiaTheme="minorEastAsia" w:cstheme="minorBidi"/>
          <w:sz w:val="22"/>
          <w:szCs w:val="22"/>
        </w:rPr>
        <w:t xml:space="preserve"> CE has content and consent.</w:t>
      </w:r>
    </w:p>
    <w:p w:rsidR="002A30CC" w:rsidP="238B7885" w:rsidRDefault="002A30CC" w14:paraId="2C644FDB" w14:textId="77777777">
      <w:pPr>
        <w:pStyle w:val="paragraph"/>
        <w:spacing w:before="0" w:beforeAutospacing="0" w:after="0" w:afterAutospacing="0"/>
        <w:textAlignment w:val="baseline"/>
        <w:rPr>
          <w:rFonts w:asciiTheme="minorHAnsi" w:hAnsiTheme="minorHAnsi" w:eastAsiaTheme="minorEastAsia" w:cstheme="minorBidi"/>
          <w:sz w:val="22"/>
          <w:szCs w:val="22"/>
        </w:rPr>
      </w:pPr>
      <w:commentRangeStart w:id="1"/>
    </w:p>
    <w:p w:rsidR="002A30CC" w:rsidP="238B7885" w:rsidRDefault="00117B61" w14:paraId="1967208B" w14:textId="5D0ACA3C">
      <w:pPr>
        <w:pStyle w:val="paragraph"/>
        <w:spacing w:before="0" w:beforeAutospacing="0" w:after="0" w:afterAutospacing="0"/>
        <w:textAlignment w:val="baseline"/>
        <w:rPr>
          <w:rFonts w:asciiTheme="minorHAnsi" w:hAnsiTheme="minorHAnsi" w:eastAsiaTheme="minorEastAsia" w:cstheme="minorBidi"/>
          <w:sz w:val="22"/>
          <w:szCs w:val="22"/>
        </w:rPr>
      </w:pPr>
      <w:r w:rsidRPr="238B7885">
        <w:rPr>
          <w:rFonts w:asciiTheme="minorHAnsi" w:hAnsiTheme="minorHAnsi" w:eastAsiaTheme="minorEastAsia" w:cstheme="minorBidi"/>
          <w:sz w:val="22"/>
          <w:szCs w:val="22"/>
        </w:rPr>
        <w:t>C</w:t>
      </w:r>
      <w:r w:rsidRPr="238B7885" w:rsidR="00A4587A">
        <w:rPr>
          <w:rFonts w:asciiTheme="minorHAnsi" w:hAnsiTheme="minorHAnsi" w:eastAsiaTheme="minorEastAsia" w:cstheme="minorBidi"/>
          <w:sz w:val="22"/>
          <w:szCs w:val="22"/>
        </w:rPr>
        <w:t>ontact Us button</w:t>
      </w:r>
      <w:r>
        <w:tab/>
      </w:r>
      <w:r>
        <w:tab/>
      </w:r>
      <w:r>
        <w:tab/>
      </w:r>
      <w:hyperlink r:id="rId10">
        <w:r w:rsidRPr="238B7885" w:rsidR="00A4587A">
          <w:rPr>
            <w:rStyle w:val="Hyperlink"/>
            <w:rFonts w:asciiTheme="minorHAnsi" w:hAnsiTheme="minorHAnsi" w:eastAsiaTheme="minorEastAsia" w:cstheme="minorBidi"/>
            <w:sz w:val="22"/>
            <w:szCs w:val="22"/>
            <w:lang w:val="en-US"/>
          </w:rPr>
          <w:t>Register button</w:t>
        </w:r>
      </w:hyperlink>
    </w:p>
    <w:p w:rsidRPr="001D6071" w:rsidR="003E4563" w:rsidP="43C2D8D1" w:rsidRDefault="00D60C1F" w14:paraId="269E4C9D" w14:textId="3F6CF79C">
      <w:pPr>
        <w:pStyle w:val="paragraph"/>
        <w:spacing w:before="0" w:beforeAutospacing="0" w:after="0" w:afterAutospacing="0"/>
        <w:rPr>
          <w:rStyle w:val="Hyperlink"/>
          <w:rFonts w:asciiTheme="minorHAnsi" w:hAnsiTheme="minorHAnsi" w:eastAsiaTheme="minorEastAsia" w:cstheme="minorBidi"/>
          <w:sz w:val="22"/>
          <w:szCs w:val="22"/>
        </w:rPr>
      </w:pPr>
      <w:hyperlink r:id="rId11">
        <w:r w:rsidRPr="43C2D8D1" w:rsidR="002A30CC">
          <w:rPr>
            <w:rStyle w:val="Hyperlink"/>
            <w:rFonts w:asciiTheme="minorHAnsi" w:hAnsiTheme="minorHAnsi" w:eastAsiaTheme="minorEastAsia" w:cstheme="minorBidi"/>
            <w:sz w:val="22"/>
            <w:szCs w:val="22"/>
          </w:rPr>
          <w:t>lifelonglearning@sl.on.ca</w:t>
        </w:r>
      </w:hyperlink>
      <w:commentRangeEnd w:id="1"/>
      <w:r w:rsidR="003E4563">
        <w:commentReference w:id="1"/>
      </w:r>
    </w:p>
    <w:p w:rsidRPr="001D6071" w:rsidR="003E4563" w:rsidP="238B7885" w:rsidRDefault="003E4563" w14:paraId="7D710D96" w14:textId="54180CBA">
      <w:pPr>
        <w:pStyle w:val="paragraph"/>
        <w:spacing w:before="0" w:beforeAutospacing="0" w:after="0" w:afterAutospacing="0"/>
        <w:rPr>
          <w:rFonts w:asciiTheme="minorHAnsi" w:hAnsiTheme="minorHAnsi" w:eastAsiaTheme="minorEastAsia" w:cstheme="minorBidi"/>
          <w:sz w:val="22"/>
          <w:szCs w:val="22"/>
          <w:lang w:val="en-US"/>
        </w:rPr>
      </w:pPr>
    </w:p>
    <w:p w:rsidR="001D6071" w:rsidP="00924DB1" w:rsidRDefault="001D6071" w14:paraId="0A0526E7" w14:textId="3B87C782">
      <w:pPr>
        <w:pStyle w:val="Heading1"/>
        <w:rPr>
          <w:lang w:val="en-US"/>
        </w:rPr>
      </w:pPr>
      <w:bookmarkStart w:name="_PAGE_2:_-" w:id="2"/>
      <w:bookmarkEnd w:id="2"/>
      <w:commentRangeStart w:id="3"/>
      <w:r w:rsidRPr="43C2D8D1">
        <w:rPr>
          <w:lang w:val="en-US"/>
        </w:rPr>
        <w:t>PAGE 2:</w:t>
      </w:r>
      <w:r w:rsidRPr="43C2D8D1" w:rsidR="413D24CF">
        <w:rPr>
          <w:lang w:val="en-US"/>
        </w:rPr>
        <w:t xml:space="preserve"> - </w:t>
      </w:r>
      <w:commentRangeEnd w:id="3"/>
      <w:r>
        <w:commentReference w:id="3"/>
      </w:r>
    </w:p>
    <w:p w:rsidR="00CF68BA" w:rsidP="00924DB1" w:rsidRDefault="00857C8C" w14:paraId="11A051B9" w14:textId="1D34B4B4">
      <w:pPr>
        <w:pStyle w:val="Heading1"/>
        <w:rPr>
          <w:lang w:val="en-US"/>
        </w:rPr>
      </w:pPr>
      <w:r w:rsidRPr="43C2D8D1">
        <w:rPr>
          <w:lang w:val="en-US"/>
        </w:rPr>
        <w:t>OntarioLearn Student Guide</w:t>
      </w:r>
    </w:p>
    <w:p w:rsidR="005936C0" w:rsidP="43C2D8D1" w:rsidRDefault="2C3DDD09" w14:paraId="3DB646D8" w14:textId="60CD7C50">
      <w:pPr>
        <w:pStyle w:val="paragraph"/>
        <w:spacing w:before="0" w:beforeAutospacing="0" w:after="0" w:afterAutospacing="0"/>
        <w:textAlignment w:val="baseline"/>
        <w:rPr>
          <w:rFonts w:asciiTheme="minorHAnsi" w:hAnsiTheme="minorHAnsi" w:eastAsiaTheme="minorEastAsia" w:cstheme="minorBidi"/>
          <w:color w:val="2A2A2A"/>
          <w:lang w:val="en-US"/>
        </w:rPr>
      </w:pPr>
      <w:r w:rsidRPr="43C2D8D1">
        <w:rPr>
          <w:rFonts w:asciiTheme="minorHAnsi" w:hAnsiTheme="minorHAnsi" w:eastAsiaTheme="minorEastAsia" w:cstheme="minorBidi"/>
          <w:color w:val="2A2A2A"/>
          <w:lang w:val="en-US"/>
        </w:rPr>
        <w:t xml:space="preserve">Thank you for registering for an OntarioLearn course with St. Lawrence College </w:t>
      </w:r>
      <w:proofErr w:type="spellStart"/>
      <w:r w:rsidRPr="43C2D8D1">
        <w:rPr>
          <w:rFonts w:asciiTheme="minorHAnsi" w:hAnsiTheme="minorHAnsi" w:eastAsiaTheme="minorEastAsia" w:cstheme="minorBidi"/>
          <w:color w:val="2A2A2A"/>
          <w:lang w:val="en-US"/>
        </w:rPr>
        <w:t>College</w:t>
      </w:r>
      <w:proofErr w:type="spellEnd"/>
      <w:r w:rsidRPr="43C2D8D1">
        <w:rPr>
          <w:rFonts w:asciiTheme="minorHAnsi" w:hAnsiTheme="minorHAnsi" w:eastAsiaTheme="minorEastAsia" w:cstheme="minorBidi"/>
          <w:color w:val="2A2A2A"/>
          <w:lang w:val="en-US"/>
        </w:rPr>
        <w:t xml:space="preserve">. </w:t>
      </w:r>
    </w:p>
    <w:p w:rsidR="005936C0" w:rsidP="43C2D8D1" w:rsidRDefault="00973383" w14:paraId="2F2832E5" w14:textId="4EFFE318">
      <w:pPr>
        <w:pStyle w:val="paragraph"/>
        <w:spacing w:before="0" w:beforeAutospacing="0" w:after="0" w:afterAutospacing="0"/>
        <w:textAlignment w:val="baseline"/>
        <w:rPr>
          <w:rStyle w:val="normaltextrun"/>
          <w:rFonts w:ascii="Calibri" w:hAnsi="Calibri" w:cs="Calibri" w:eastAsiaTheme="majorEastAsia"/>
          <w:color w:val="2A2A2A"/>
          <w:sz w:val="22"/>
          <w:szCs w:val="22"/>
          <w:lang w:val="en-US"/>
        </w:rPr>
      </w:pPr>
      <w:r w:rsidRPr="43C2D8D1">
        <w:rPr>
          <w:rStyle w:val="normaltextrun"/>
          <w:rFonts w:ascii="Calibri" w:hAnsi="Calibri" w:cs="Calibri" w:eastAsiaTheme="majorEastAsia"/>
          <w:color w:val="2A2A2A"/>
          <w:sz w:val="22"/>
          <w:szCs w:val="22"/>
          <w:lang w:val="en-US"/>
        </w:rPr>
        <w:t xml:space="preserve">Review </w:t>
      </w:r>
      <w:r w:rsidRPr="43C2D8D1" w:rsidR="00AD0031">
        <w:rPr>
          <w:rStyle w:val="normaltextrun"/>
          <w:rFonts w:ascii="Calibri" w:hAnsi="Calibri" w:cs="Calibri" w:eastAsiaTheme="majorEastAsia"/>
          <w:color w:val="2A2A2A"/>
          <w:sz w:val="22"/>
          <w:szCs w:val="22"/>
          <w:lang w:val="en-US"/>
        </w:rPr>
        <w:t>all</w:t>
      </w:r>
      <w:r w:rsidRPr="43C2D8D1">
        <w:rPr>
          <w:rStyle w:val="normaltextrun"/>
          <w:rFonts w:ascii="Calibri" w:hAnsi="Calibri" w:cs="Calibri" w:eastAsiaTheme="majorEastAsia"/>
          <w:color w:val="2A2A2A"/>
          <w:sz w:val="22"/>
          <w:szCs w:val="22"/>
          <w:lang w:val="en-US"/>
        </w:rPr>
        <w:t xml:space="preserve"> </w:t>
      </w:r>
      <w:r w:rsidRPr="43C2D8D1" w:rsidR="4207BF47">
        <w:rPr>
          <w:rStyle w:val="normaltextrun"/>
          <w:rFonts w:ascii="Calibri" w:hAnsi="Calibri" w:cs="Calibri" w:eastAsiaTheme="majorEastAsia"/>
          <w:color w:val="2A2A2A"/>
          <w:sz w:val="22"/>
          <w:szCs w:val="22"/>
          <w:lang w:val="en-US"/>
        </w:rPr>
        <w:t xml:space="preserve">the important </w:t>
      </w:r>
      <w:r w:rsidRPr="43C2D8D1">
        <w:rPr>
          <w:rStyle w:val="normaltextrun"/>
          <w:rFonts w:ascii="Calibri" w:hAnsi="Calibri" w:cs="Calibri" w:eastAsiaTheme="majorEastAsia"/>
          <w:color w:val="2A2A2A"/>
          <w:sz w:val="22"/>
          <w:szCs w:val="22"/>
          <w:lang w:val="en-US"/>
        </w:rPr>
        <w:t xml:space="preserve">information in this guide to help you prepare </w:t>
      </w:r>
      <w:r w:rsidRPr="43C2D8D1" w:rsidR="005936C0">
        <w:rPr>
          <w:rStyle w:val="normaltextrun"/>
          <w:rFonts w:ascii="Calibri" w:hAnsi="Calibri" w:cs="Calibri" w:eastAsiaTheme="majorEastAsia"/>
          <w:color w:val="2A2A2A"/>
          <w:sz w:val="22"/>
          <w:szCs w:val="22"/>
          <w:lang w:val="en-US"/>
        </w:rPr>
        <w:t>for your course(s).</w:t>
      </w:r>
      <w:r w:rsidRPr="43C2D8D1" w:rsidR="00AD0031">
        <w:rPr>
          <w:rStyle w:val="normaltextrun"/>
          <w:rFonts w:ascii="Calibri" w:hAnsi="Calibri" w:cs="Calibri" w:eastAsiaTheme="majorEastAsia"/>
          <w:color w:val="2A2A2A"/>
          <w:sz w:val="22"/>
          <w:szCs w:val="22"/>
          <w:lang w:val="en-US"/>
        </w:rPr>
        <w:t xml:space="preserve"> Some documents are available to download.</w:t>
      </w:r>
    </w:p>
    <w:p w:rsidR="005936C0" w:rsidP="00857C8C" w:rsidRDefault="005936C0" w14:paraId="7B7C578D" w14:textId="77777777">
      <w:pPr>
        <w:pStyle w:val="paragraph"/>
        <w:spacing w:before="0" w:beforeAutospacing="0" w:after="0" w:afterAutospacing="0"/>
        <w:textAlignment w:val="baseline"/>
        <w:rPr>
          <w:rStyle w:val="normaltextrun"/>
          <w:rFonts w:ascii="Calibri" w:hAnsi="Calibri" w:cs="Calibri" w:eastAsiaTheme="majorEastAsia"/>
          <w:color w:val="2A2A2A"/>
          <w:sz w:val="22"/>
          <w:szCs w:val="22"/>
          <w:lang w:val="en-US"/>
        </w:rPr>
      </w:pPr>
    </w:p>
    <w:p w:rsidR="00857C8C" w:rsidP="43C2D8D1" w:rsidRDefault="00857C8C" w14:paraId="73ED6C59" w14:textId="2990942E">
      <w:pPr>
        <w:pStyle w:val="paragraph"/>
        <w:spacing w:before="0" w:beforeAutospacing="0" w:after="0" w:afterAutospacing="0"/>
        <w:textAlignment w:val="baseline"/>
        <w:rPr>
          <w:rFonts w:ascii="Roboto" w:hAnsi="Roboto" w:eastAsia="Roboto" w:cs="Roboto"/>
          <w:b/>
          <w:bCs/>
          <w:color w:val="2A2A2A"/>
          <w:sz w:val="25"/>
          <w:szCs w:val="25"/>
        </w:rPr>
      </w:pPr>
      <w:r w:rsidRPr="43C2D8D1">
        <w:rPr>
          <w:rStyle w:val="normaltextrun"/>
          <w:rFonts w:ascii="Calibri" w:hAnsi="Calibri" w:cs="Calibri" w:eastAsiaTheme="majorEastAsia"/>
          <w:color w:val="2A2A2A"/>
          <w:sz w:val="22"/>
          <w:szCs w:val="22"/>
          <w:lang w:val="en-US"/>
        </w:rPr>
        <w:t xml:space="preserve">The OntarioLearn system serves as a virtual classroom for your course, that you can attend anytime. It is recommended that learners log in to </w:t>
      </w:r>
      <w:r w:rsidRPr="43C2D8D1" w:rsidR="00AD0031">
        <w:rPr>
          <w:rStyle w:val="normaltextrun"/>
          <w:rFonts w:ascii="Calibri" w:hAnsi="Calibri" w:cs="Calibri" w:eastAsiaTheme="majorEastAsia"/>
          <w:color w:val="2A2A2A"/>
          <w:sz w:val="22"/>
          <w:szCs w:val="22"/>
          <w:lang w:val="en-US"/>
        </w:rPr>
        <w:t xml:space="preserve">their </w:t>
      </w:r>
      <w:r w:rsidRPr="43C2D8D1">
        <w:rPr>
          <w:rStyle w:val="normaltextrun"/>
          <w:rFonts w:ascii="Calibri" w:hAnsi="Calibri" w:cs="Calibri" w:eastAsiaTheme="majorEastAsia"/>
          <w:color w:val="2A2A2A"/>
          <w:sz w:val="22"/>
          <w:szCs w:val="22"/>
          <w:lang w:val="en-US"/>
        </w:rPr>
        <w:t xml:space="preserve">course at </w:t>
      </w:r>
      <w:r w:rsidRPr="43C2D8D1">
        <w:rPr>
          <w:rStyle w:val="normaltextrun"/>
          <w:rFonts w:ascii="Calibri" w:hAnsi="Calibri" w:cs="Calibri" w:eastAsiaTheme="majorEastAsia"/>
          <w:b/>
          <w:bCs/>
          <w:color w:val="2A2A2A"/>
          <w:sz w:val="22"/>
          <w:szCs w:val="22"/>
          <w:lang w:val="en-US"/>
        </w:rPr>
        <w:t>least once a week</w:t>
      </w:r>
      <w:r w:rsidRPr="43C2D8D1">
        <w:rPr>
          <w:rStyle w:val="normaltextrun"/>
          <w:rFonts w:ascii="Calibri" w:hAnsi="Calibri" w:cs="Calibri" w:eastAsiaTheme="majorEastAsia"/>
          <w:color w:val="2A2A2A"/>
          <w:sz w:val="22"/>
          <w:szCs w:val="22"/>
          <w:lang w:val="en-US"/>
        </w:rPr>
        <w:t>.</w:t>
      </w:r>
      <w:r w:rsidRPr="43C2D8D1">
        <w:rPr>
          <w:rStyle w:val="eop"/>
          <w:rFonts w:ascii="Calibri" w:hAnsi="Calibri" w:cs="Calibri"/>
          <w:color w:val="2A2A2A"/>
          <w:sz w:val="22"/>
          <w:szCs w:val="22"/>
        </w:rPr>
        <w:t> </w:t>
      </w:r>
      <w:r w:rsidRPr="43C2D8D1" w:rsidR="6AF1CF24">
        <w:rPr>
          <w:rFonts w:ascii="Roboto" w:hAnsi="Roboto" w:eastAsia="Roboto" w:cs="Roboto"/>
          <w:color w:val="2A2A2A"/>
          <w:sz w:val="25"/>
          <w:szCs w:val="25"/>
        </w:rPr>
        <w:t xml:space="preserve"> </w:t>
      </w:r>
      <w:r w:rsidRPr="43C2D8D1" w:rsidR="6AF1CF24">
        <w:rPr>
          <w:rFonts w:asciiTheme="minorHAnsi" w:hAnsiTheme="minorHAnsi" w:eastAsiaTheme="minorEastAsia" w:cstheme="minorBidi"/>
          <w:color w:val="2A2A2A"/>
          <w:sz w:val="22"/>
          <w:szCs w:val="22"/>
        </w:rPr>
        <w:t xml:space="preserve">Here, you can interact with your fellow students and your facilitator(s) through LMS-based </w:t>
      </w:r>
      <w:r w:rsidRPr="43C2D8D1" w:rsidR="10528CDB">
        <w:rPr>
          <w:rFonts w:asciiTheme="minorHAnsi" w:hAnsiTheme="minorHAnsi" w:eastAsiaTheme="minorEastAsia" w:cstheme="minorBidi"/>
          <w:color w:val="2A2A2A"/>
          <w:sz w:val="22"/>
          <w:szCs w:val="22"/>
        </w:rPr>
        <w:t>discussions and</w:t>
      </w:r>
      <w:r w:rsidRPr="43C2D8D1" w:rsidR="6AF1CF24">
        <w:rPr>
          <w:rFonts w:asciiTheme="minorHAnsi" w:hAnsiTheme="minorHAnsi" w:eastAsiaTheme="minorEastAsia" w:cstheme="minorBidi"/>
          <w:color w:val="2A2A2A"/>
          <w:sz w:val="22"/>
          <w:szCs w:val="22"/>
        </w:rPr>
        <w:t xml:space="preserve"> receive and submit assignments.</w:t>
      </w:r>
    </w:p>
    <w:p w:rsidR="43C2D8D1" w:rsidP="43C2D8D1" w:rsidRDefault="43C2D8D1" w14:paraId="7101DA2C" w14:textId="4716C7C7">
      <w:pPr>
        <w:pStyle w:val="paragraph"/>
        <w:spacing w:before="0" w:beforeAutospacing="0" w:after="0" w:afterAutospacing="0"/>
        <w:rPr>
          <w:rStyle w:val="eop"/>
          <w:rFonts w:ascii="Calibri" w:hAnsi="Calibri" w:cs="Calibri"/>
          <w:sz w:val="22"/>
          <w:szCs w:val="22"/>
        </w:rPr>
      </w:pPr>
    </w:p>
    <w:p w:rsidR="0CA95C72" w:rsidP="43C2D8D1" w:rsidRDefault="0CA95C72" w14:paraId="44C3A81B" w14:textId="5E8A65C0">
      <w:pPr>
        <w:pStyle w:val="paragraph"/>
        <w:spacing w:before="0" w:beforeAutospacing="0" w:after="0" w:afterAutospacing="0"/>
        <w:rPr>
          <w:rStyle w:val="eop"/>
          <w:rFonts w:ascii="Calibri" w:hAnsi="Calibri" w:cs="Calibri"/>
          <w:sz w:val="22"/>
          <w:szCs w:val="22"/>
        </w:rPr>
      </w:pPr>
      <w:r w:rsidRPr="43C2D8D1">
        <w:rPr>
          <w:rStyle w:val="eop"/>
          <w:rFonts w:ascii="Calibri" w:hAnsi="Calibri" w:cs="Calibri"/>
          <w:sz w:val="22"/>
          <w:szCs w:val="22"/>
        </w:rPr>
        <w:t>GETTING STARTED</w:t>
      </w:r>
    </w:p>
    <w:p w:rsidR="43C2D8D1" w:rsidP="43C2D8D1" w:rsidRDefault="43C2D8D1" w14:paraId="12D276BC" w14:textId="77777777">
      <w:pPr>
        <w:pStyle w:val="paragraph"/>
        <w:spacing w:before="0" w:beforeAutospacing="0" w:after="0" w:afterAutospacing="0"/>
        <w:rPr>
          <w:rStyle w:val="eop"/>
          <w:rFonts w:ascii="Calibri" w:hAnsi="Calibri" w:cs="Calibri"/>
          <w:sz w:val="22"/>
          <w:szCs w:val="22"/>
        </w:rPr>
      </w:pPr>
    </w:p>
    <w:p w:rsidR="0CA95C72" w:rsidP="43C2D8D1" w:rsidRDefault="00D60C1F" w14:paraId="77BF6D10" w14:textId="17BDEAFD">
      <w:pPr>
        <w:pStyle w:val="paragraph"/>
        <w:numPr>
          <w:ilvl w:val="0"/>
          <w:numId w:val="34"/>
        </w:numPr>
        <w:spacing w:before="0" w:beforeAutospacing="0" w:after="0" w:afterAutospacing="0"/>
        <w:rPr>
          <w:rStyle w:val="eop"/>
          <w:rFonts w:ascii="Calibri" w:hAnsi="Calibri" w:cs="Calibri"/>
          <w:sz w:val="22"/>
          <w:szCs w:val="22"/>
        </w:rPr>
      </w:pPr>
      <w:hyperlink r:id="rId12">
        <w:r w:rsidRPr="43C2D8D1" w:rsidR="0CA95C72">
          <w:rPr>
            <w:rStyle w:val="Hyperlink"/>
            <w:rFonts w:ascii="Calibri" w:hAnsi="Calibri" w:cs="Calibri"/>
            <w:sz w:val="22"/>
            <w:szCs w:val="22"/>
          </w:rPr>
          <w:t>REGISTER</w:t>
        </w:r>
      </w:hyperlink>
      <w:r w:rsidRPr="43C2D8D1" w:rsidR="0CA95C72">
        <w:rPr>
          <w:rStyle w:val="eop"/>
          <w:rFonts w:ascii="Calibri" w:hAnsi="Calibri" w:cs="Calibri"/>
          <w:sz w:val="22"/>
          <w:szCs w:val="22"/>
        </w:rPr>
        <w:t xml:space="preserve"> for a course(s).</w:t>
      </w:r>
    </w:p>
    <w:p w:rsidR="0CA95C72" w:rsidP="43C2D8D1" w:rsidRDefault="0CA95C72" w14:paraId="3558487E" w14:textId="26BFB852">
      <w:pPr>
        <w:pStyle w:val="paragraph"/>
        <w:numPr>
          <w:ilvl w:val="0"/>
          <w:numId w:val="34"/>
        </w:numPr>
        <w:spacing w:before="0" w:beforeAutospacing="0" w:after="0" w:afterAutospacing="0"/>
        <w:rPr>
          <w:rStyle w:val="eop"/>
          <w:rFonts w:ascii="Calibri" w:hAnsi="Calibri" w:cs="Calibri"/>
          <w:sz w:val="22"/>
          <w:szCs w:val="22"/>
        </w:rPr>
      </w:pPr>
      <w:r w:rsidRPr="43C2D8D1">
        <w:rPr>
          <w:rStyle w:val="eop"/>
          <w:rFonts w:ascii="Calibri" w:hAnsi="Calibri" w:cs="Calibri"/>
          <w:sz w:val="22"/>
          <w:szCs w:val="22"/>
        </w:rPr>
        <w:t>Within 2-3 business days students receive a username and temporary password from SLC Information Technology Services (ITS).</w:t>
      </w:r>
    </w:p>
    <w:p w:rsidR="0CA95C72" w:rsidP="43C2D8D1" w:rsidRDefault="0CA95C72" w14:paraId="21331A0E" w14:textId="238B6E1A">
      <w:pPr>
        <w:pStyle w:val="paragraph"/>
        <w:numPr>
          <w:ilvl w:val="0"/>
          <w:numId w:val="34"/>
        </w:numPr>
        <w:spacing w:before="0" w:beforeAutospacing="0" w:after="0" w:afterAutospacing="0"/>
        <w:rPr>
          <w:rStyle w:val="eop"/>
          <w:rFonts w:ascii="Calibri" w:hAnsi="Calibri" w:cs="Calibri"/>
          <w:sz w:val="22"/>
          <w:szCs w:val="22"/>
        </w:rPr>
      </w:pPr>
      <w:r w:rsidRPr="43C2D8D1">
        <w:rPr>
          <w:rStyle w:val="eop"/>
          <w:rFonts w:ascii="Calibri" w:hAnsi="Calibri" w:cs="Calibri"/>
          <w:sz w:val="22"/>
          <w:szCs w:val="22"/>
        </w:rPr>
        <w:t>Use the St. Lawrence College (SLC) username and temporary password to access the SLC student portal SLC.ME.</w:t>
      </w:r>
    </w:p>
    <w:p w:rsidR="0CA95C72" w:rsidP="43C2D8D1" w:rsidRDefault="0CA95C72" w14:paraId="0C07ECBF" w14:textId="4127ECE3">
      <w:pPr>
        <w:pStyle w:val="paragraph"/>
        <w:numPr>
          <w:ilvl w:val="0"/>
          <w:numId w:val="34"/>
        </w:numPr>
        <w:spacing w:before="0" w:beforeAutospacing="0" w:after="0" w:afterAutospacing="0"/>
        <w:rPr>
          <w:rStyle w:val="eop"/>
        </w:rPr>
      </w:pPr>
      <w:r w:rsidRPr="43C2D8D1">
        <w:rPr>
          <w:rStyle w:val="eop"/>
          <w:rFonts w:ascii="Calibri" w:hAnsi="Calibri" w:cs="Calibri"/>
          <w:sz w:val="22"/>
          <w:szCs w:val="22"/>
        </w:rPr>
        <w:t xml:space="preserve">OntarioLearn course portal access will be emailed to registered students </w:t>
      </w:r>
      <w:r w:rsidRPr="43C2D8D1" w:rsidR="6E862F72">
        <w:rPr>
          <w:rStyle w:val="eop"/>
          <w:rFonts w:ascii="Calibri" w:hAnsi="Calibri" w:cs="Calibri"/>
          <w:sz w:val="22"/>
          <w:szCs w:val="22"/>
        </w:rPr>
        <w:t>4-5 days</w:t>
      </w:r>
      <w:r w:rsidRPr="43C2D8D1">
        <w:rPr>
          <w:rStyle w:val="eop"/>
          <w:rFonts w:ascii="Calibri" w:hAnsi="Calibri" w:cs="Calibri"/>
          <w:sz w:val="22"/>
          <w:szCs w:val="22"/>
        </w:rPr>
        <w:t xml:space="preserve"> prior to the course start date.</w:t>
      </w:r>
    </w:p>
    <w:p w:rsidR="43C2D8D1" w:rsidP="43C2D8D1" w:rsidRDefault="43C2D8D1" w14:paraId="5902BFEE" w14:textId="7F51FC3F">
      <w:pPr>
        <w:pStyle w:val="paragraph"/>
        <w:spacing w:before="0" w:beforeAutospacing="0" w:after="0" w:afterAutospacing="0"/>
        <w:rPr>
          <w:rFonts w:asciiTheme="minorHAnsi" w:hAnsiTheme="minorHAnsi" w:eastAsiaTheme="minorEastAsia" w:cstheme="minorBidi"/>
          <w:color w:val="2A2A2A"/>
          <w:sz w:val="22"/>
          <w:szCs w:val="22"/>
        </w:rPr>
      </w:pPr>
    </w:p>
    <w:p w:rsidR="3083187E" w:rsidP="43C2D8D1" w:rsidRDefault="3083187E" w14:paraId="433C6AF4" w14:textId="7A7874E4">
      <w:pPr>
        <w:pStyle w:val="paragraph"/>
        <w:spacing w:before="0" w:beforeAutospacing="0" w:after="0" w:afterAutospacing="0"/>
        <w:rPr>
          <w:rStyle w:val="eop"/>
          <w:rFonts w:ascii="Calibri" w:hAnsi="Calibri" w:cs="Calibri"/>
          <w:sz w:val="22"/>
          <w:szCs w:val="22"/>
        </w:rPr>
      </w:pPr>
      <w:r w:rsidRPr="43C2D8D1">
        <w:rPr>
          <w:rStyle w:val="eop"/>
          <w:rFonts w:ascii="Calibri" w:hAnsi="Calibri" w:cs="Calibri"/>
          <w:sz w:val="22"/>
          <w:szCs w:val="22"/>
        </w:rPr>
        <w:t xml:space="preserve">ACCESSING ONTARIOLEARN COURSES </w:t>
      </w:r>
    </w:p>
    <w:p w:rsidR="3083187E" w:rsidP="43C2D8D1" w:rsidRDefault="3083187E" w14:paraId="02149E2A" w14:textId="05376460">
      <w:pPr>
        <w:pStyle w:val="paragraph"/>
        <w:spacing w:before="0" w:beforeAutospacing="0" w:after="0" w:afterAutospacing="0"/>
        <w:rPr>
          <w:rStyle w:val="eop"/>
          <w:rFonts w:ascii="Calibri" w:hAnsi="Calibri" w:cs="Calibri"/>
          <w:sz w:val="22"/>
          <w:szCs w:val="22"/>
        </w:rPr>
      </w:pPr>
      <w:r w:rsidRPr="43C2D8D1">
        <w:rPr>
          <w:rStyle w:val="eop"/>
          <w:rFonts w:ascii="Calibri" w:hAnsi="Calibri" w:cs="Calibri"/>
          <w:sz w:val="22"/>
          <w:szCs w:val="22"/>
        </w:rPr>
        <w:t xml:space="preserve">Registered students will receive access to their course(s) </w:t>
      </w:r>
      <w:commentRangeStart w:id="4"/>
      <w:r w:rsidRPr="43C2D8D1">
        <w:rPr>
          <w:rStyle w:val="eop"/>
          <w:rFonts w:ascii="Calibri" w:hAnsi="Calibri" w:cs="Calibri"/>
          <w:sz w:val="22"/>
          <w:szCs w:val="22"/>
        </w:rPr>
        <w:t>4-5 days prior to course start date</w:t>
      </w:r>
      <w:r w:rsidRPr="43C2D8D1" w:rsidR="2AECF6E9">
        <w:rPr>
          <w:rStyle w:val="eop"/>
          <w:rFonts w:ascii="Calibri" w:hAnsi="Calibri" w:cs="Calibri"/>
          <w:sz w:val="22"/>
          <w:szCs w:val="22"/>
        </w:rPr>
        <w:t>.</w:t>
      </w:r>
      <w:commentRangeEnd w:id="4"/>
      <w:r>
        <w:commentReference w:id="4"/>
      </w:r>
    </w:p>
    <w:p w:rsidR="3083187E" w:rsidP="43C2D8D1" w:rsidRDefault="3083187E" w14:paraId="5A0B5C46" w14:textId="771304B1">
      <w:pPr>
        <w:pStyle w:val="paragraph"/>
        <w:spacing w:before="0" w:beforeAutospacing="0" w:after="0" w:afterAutospacing="0"/>
        <w:rPr>
          <w:rStyle w:val="eop"/>
          <w:rFonts w:ascii="Calibri" w:hAnsi="Calibri" w:cs="Calibri"/>
          <w:sz w:val="22"/>
          <w:szCs w:val="22"/>
        </w:rPr>
      </w:pPr>
      <w:r w:rsidRPr="43C2D8D1">
        <w:rPr>
          <w:rStyle w:val="eop"/>
          <w:rFonts w:ascii="Calibri" w:hAnsi="Calibri" w:cs="Calibri"/>
          <w:b/>
          <w:bCs/>
          <w:sz w:val="22"/>
          <w:szCs w:val="22"/>
        </w:rPr>
        <w:t>IMPORTANT UPDATE</w:t>
      </w:r>
      <w:r w:rsidRPr="43C2D8D1">
        <w:rPr>
          <w:rStyle w:val="eop"/>
          <w:rFonts w:ascii="Calibri" w:hAnsi="Calibri" w:cs="Calibri"/>
          <w:sz w:val="22"/>
          <w:szCs w:val="22"/>
        </w:rPr>
        <w:t xml:space="preserve">: As of </w:t>
      </w:r>
      <w:r w:rsidRPr="43C2D8D1">
        <w:rPr>
          <w:rStyle w:val="eop"/>
          <w:rFonts w:ascii="Calibri" w:hAnsi="Calibri" w:cs="Calibri"/>
          <w:b/>
          <w:bCs/>
          <w:sz w:val="22"/>
          <w:szCs w:val="22"/>
        </w:rPr>
        <w:t>February 2024</w:t>
      </w:r>
      <w:r w:rsidRPr="43C2D8D1">
        <w:rPr>
          <w:rStyle w:val="eop"/>
          <w:rFonts w:ascii="Calibri" w:hAnsi="Calibri" w:cs="Calibri"/>
          <w:sz w:val="22"/>
          <w:szCs w:val="22"/>
        </w:rPr>
        <w:t>, all students will be required to use St. Lawrence College student email and password to access courses through the OntarioLearn portal. Follow these steps:</w:t>
      </w:r>
    </w:p>
    <w:p w:rsidR="3083187E" w:rsidP="43C2D8D1" w:rsidRDefault="3083187E" w14:paraId="471131A4" w14:textId="77777777">
      <w:pPr>
        <w:pStyle w:val="paragraph"/>
        <w:numPr>
          <w:ilvl w:val="0"/>
          <w:numId w:val="37"/>
        </w:numPr>
        <w:tabs>
          <w:tab w:val="clear" w:pos="720"/>
        </w:tabs>
        <w:spacing w:before="0" w:beforeAutospacing="0" w:after="0" w:afterAutospacing="0"/>
        <w:rPr>
          <w:rFonts w:ascii="Calibri" w:hAnsi="Calibri" w:cs="Calibri"/>
          <w:sz w:val="22"/>
          <w:szCs w:val="22"/>
        </w:rPr>
      </w:pPr>
      <w:r w:rsidRPr="43C2D8D1">
        <w:rPr>
          <w:rStyle w:val="normaltextrun"/>
          <w:rFonts w:ascii="Calibri" w:hAnsi="Calibri" w:cs="Calibri"/>
          <w:color w:val="2A2A2A"/>
          <w:sz w:val="22"/>
          <w:szCs w:val="22"/>
          <w:lang w:val="en-US"/>
        </w:rPr>
        <w:t xml:space="preserve">Go to </w:t>
      </w:r>
      <w:hyperlink r:id="rId13">
        <w:r w:rsidRPr="43C2D8D1">
          <w:rPr>
            <w:rStyle w:val="normaltextrun"/>
            <w:rFonts w:ascii="Calibri" w:hAnsi="Calibri" w:cs="Calibri"/>
            <w:color w:val="0563C1"/>
            <w:sz w:val="22"/>
            <w:szCs w:val="22"/>
            <w:u w:val="single"/>
            <w:lang w:val="en-US"/>
          </w:rPr>
          <w:t>OntarioLearn.com</w:t>
        </w:r>
      </w:hyperlink>
      <w:r w:rsidRPr="43C2D8D1">
        <w:rPr>
          <w:rStyle w:val="eop"/>
          <w:rFonts w:ascii="Calibri" w:hAnsi="Calibri" w:cs="Calibri"/>
          <w:color w:val="2A2A2A"/>
          <w:sz w:val="22"/>
          <w:szCs w:val="22"/>
        </w:rPr>
        <w:t> </w:t>
      </w:r>
    </w:p>
    <w:p w:rsidR="3083187E" w:rsidP="43C2D8D1" w:rsidRDefault="3083187E" w14:paraId="7179E29E" w14:textId="77777777">
      <w:pPr>
        <w:pStyle w:val="paragraph"/>
        <w:numPr>
          <w:ilvl w:val="0"/>
          <w:numId w:val="37"/>
        </w:numPr>
        <w:tabs>
          <w:tab w:val="clear" w:pos="720"/>
        </w:tabs>
        <w:spacing w:before="0" w:beforeAutospacing="0" w:after="0" w:afterAutospacing="0"/>
        <w:rPr>
          <w:rFonts w:ascii="Calibri" w:hAnsi="Calibri" w:cs="Calibri"/>
          <w:sz w:val="22"/>
          <w:szCs w:val="22"/>
        </w:rPr>
      </w:pPr>
      <w:r w:rsidRPr="43C2D8D1">
        <w:rPr>
          <w:rStyle w:val="normaltextrun"/>
          <w:rFonts w:ascii="Calibri" w:hAnsi="Calibri" w:cs="Calibri"/>
          <w:color w:val="2A2A2A"/>
          <w:sz w:val="22"/>
          <w:szCs w:val="22"/>
          <w:lang w:val="en-US"/>
        </w:rPr>
        <w:t xml:space="preserve">Enter your St. Lawrence College student email address and the password provided to you in the “Your OntarioLearn Log </w:t>
      </w:r>
      <w:proofErr w:type="gramStart"/>
      <w:r w:rsidRPr="43C2D8D1">
        <w:rPr>
          <w:rStyle w:val="normaltextrun"/>
          <w:rFonts w:ascii="Calibri" w:hAnsi="Calibri" w:cs="Calibri"/>
          <w:color w:val="2A2A2A"/>
          <w:sz w:val="22"/>
          <w:szCs w:val="22"/>
          <w:lang w:val="en-US"/>
        </w:rPr>
        <w:t>In</w:t>
      </w:r>
      <w:proofErr w:type="gramEnd"/>
      <w:r w:rsidRPr="43C2D8D1">
        <w:rPr>
          <w:rStyle w:val="normaltextrun"/>
          <w:rFonts w:ascii="Calibri" w:hAnsi="Calibri" w:cs="Calibri"/>
          <w:color w:val="2A2A2A"/>
          <w:sz w:val="22"/>
          <w:szCs w:val="22"/>
          <w:lang w:val="en-US"/>
        </w:rPr>
        <w:t xml:space="preserve"> Details” email sent to your student email address.</w:t>
      </w:r>
      <w:r w:rsidRPr="43C2D8D1">
        <w:rPr>
          <w:rStyle w:val="eop"/>
          <w:rFonts w:ascii="Calibri" w:hAnsi="Calibri" w:cs="Calibri"/>
          <w:color w:val="2A2A2A"/>
          <w:sz w:val="22"/>
          <w:szCs w:val="22"/>
        </w:rPr>
        <w:t> </w:t>
      </w:r>
    </w:p>
    <w:p w:rsidR="3083187E" w:rsidP="43C2D8D1" w:rsidRDefault="3083187E" w14:paraId="6E8BE93E" w14:textId="77777777">
      <w:pPr>
        <w:pStyle w:val="paragraph"/>
        <w:numPr>
          <w:ilvl w:val="0"/>
          <w:numId w:val="37"/>
        </w:numPr>
        <w:tabs>
          <w:tab w:val="clear" w:pos="720"/>
        </w:tabs>
        <w:spacing w:before="0" w:beforeAutospacing="0" w:after="0" w:afterAutospacing="0"/>
        <w:rPr>
          <w:rFonts w:ascii="Calibri" w:hAnsi="Calibri" w:cs="Calibri"/>
          <w:sz w:val="22"/>
          <w:szCs w:val="22"/>
        </w:rPr>
      </w:pPr>
      <w:r w:rsidRPr="43C2D8D1">
        <w:rPr>
          <w:rStyle w:val="normaltextrun"/>
          <w:rFonts w:ascii="Calibri" w:hAnsi="Calibri" w:cs="Calibri"/>
          <w:color w:val="2A2A2A"/>
          <w:sz w:val="22"/>
          <w:szCs w:val="22"/>
          <w:lang w:val="en-US"/>
        </w:rPr>
        <w:t>Once you complete your first login you will have the opportunity to update your password.</w:t>
      </w:r>
      <w:r w:rsidRPr="43C2D8D1">
        <w:rPr>
          <w:rStyle w:val="eop"/>
          <w:rFonts w:ascii="Calibri" w:hAnsi="Calibri" w:cs="Calibri"/>
          <w:color w:val="2A2A2A"/>
          <w:sz w:val="22"/>
          <w:szCs w:val="22"/>
        </w:rPr>
        <w:t> </w:t>
      </w:r>
    </w:p>
    <w:p w:rsidR="3083187E" w:rsidP="43C2D8D1" w:rsidRDefault="3083187E" w14:paraId="62BD518D" w14:textId="1074B3D9">
      <w:pPr>
        <w:pStyle w:val="paragraph"/>
        <w:numPr>
          <w:ilvl w:val="0"/>
          <w:numId w:val="37"/>
        </w:numPr>
        <w:tabs>
          <w:tab w:val="clear" w:pos="720"/>
        </w:tabs>
        <w:spacing w:before="0" w:beforeAutospacing="0" w:after="0" w:afterAutospacing="0"/>
        <w:rPr>
          <w:rFonts w:ascii="Calibri" w:hAnsi="Calibri" w:cs="Calibri"/>
          <w:sz w:val="22"/>
          <w:szCs w:val="22"/>
        </w:rPr>
      </w:pPr>
      <w:r w:rsidRPr="43C2D8D1">
        <w:rPr>
          <w:rStyle w:val="normaltextrun"/>
          <w:rFonts w:ascii="Calibri" w:hAnsi="Calibri" w:cs="Calibri"/>
          <w:color w:val="2A2A2A"/>
          <w:sz w:val="22"/>
          <w:szCs w:val="22"/>
          <w:lang w:val="en-US"/>
        </w:rPr>
        <w:t>Use your St. Lawrence College email address and new password for all subsequent logins.</w:t>
      </w:r>
      <w:r w:rsidRPr="43C2D8D1">
        <w:rPr>
          <w:rStyle w:val="eop"/>
          <w:rFonts w:ascii="Calibri" w:hAnsi="Calibri" w:cs="Calibri"/>
          <w:color w:val="2A2A2A"/>
          <w:sz w:val="22"/>
          <w:szCs w:val="22"/>
        </w:rPr>
        <w:t> </w:t>
      </w:r>
    </w:p>
    <w:p w:rsidR="43C2D8D1" w:rsidP="43C2D8D1" w:rsidRDefault="43C2D8D1" w14:paraId="1A9371A5" w14:textId="7B761450">
      <w:pPr>
        <w:pStyle w:val="paragraph"/>
        <w:spacing w:before="0" w:beforeAutospacing="0" w:after="0" w:afterAutospacing="0"/>
        <w:rPr>
          <w:rStyle w:val="normaltextrun"/>
          <w:rFonts w:ascii="Calibri" w:hAnsi="Calibri" w:cs="Calibri"/>
          <w:sz w:val="22"/>
          <w:szCs w:val="22"/>
          <w:lang w:val="en-US"/>
        </w:rPr>
      </w:pPr>
    </w:p>
    <w:p w:rsidR="3083187E" w:rsidP="43C2D8D1" w:rsidRDefault="3083187E" w14:paraId="305C8D39" w14:textId="54B34387">
      <w:pPr>
        <w:pStyle w:val="paragraph"/>
        <w:spacing w:before="0" w:beforeAutospacing="0" w:after="0" w:afterAutospacing="0"/>
        <w:rPr>
          <w:rFonts w:ascii="Segoe UI" w:hAnsi="Segoe UI" w:cs="Segoe UI"/>
          <w:sz w:val="18"/>
          <w:szCs w:val="18"/>
        </w:rPr>
      </w:pPr>
      <w:r w:rsidRPr="43C2D8D1">
        <w:rPr>
          <w:rStyle w:val="normaltextrun"/>
          <w:rFonts w:ascii="Calibri" w:hAnsi="Calibri" w:cs="Calibri"/>
          <w:sz w:val="22"/>
          <w:szCs w:val="22"/>
          <w:lang w:val="en-US"/>
        </w:rPr>
        <w:t xml:space="preserve">To help you with this process view the video tutorial: </w:t>
      </w:r>
      <w:hyperlink r:id="rId14">
        <w:r w:rsidRPr="43C2D8D1">
          <w:rPr>
            <w:rStyle w:val="normaltextrun"/>
            <w:rFonts w:ascii="Calibri" w:hAnsi="Calibri" w:cs="Calibri"/>
            <w:color w:val="0563C1"/>
            <w:sz w:val="22"/>
            <w:szCs w:val="22"/>
            <w:u w:val="single"/>
            <w:lang w:val="en-US"/>
          </w:rPr>
          <w:t>Your Guide to login to the OntarioLearn Portal</w:t>
        </w:r>
      </w:hyperlink>
      <w:r w:rsidRPr="43C2D8D1">
        <w:rPr>
          <w:rStyle w:val="eop"/>
          <w:rFonts w:ascii="Calibri" w:hAnsi="Calibri" w:cs="Calibri"/>
          <w:sz w:val="22"/>
          <w:szCs w:val="22"/>
        </w:rPr>
        <w:t> </w:t>
      </w:r>
    </w:p>
    <w:p w:rsidR="43C2D8D1" w:rsidP="43C2D8D1" w:rsidRDefault="43C2D8D1" w14:paraId="0701C622" w14:textId="2ACAFF6F">
      <w:pPr>
        <w:spacing w:after="0"/>
      </w:pPr>
    </w:p>
    <w:p w:rsidR="3487D670" w:rsidP="43C2D8D1" w:rsidRDefault="5AC36AEE" w14:paraId="34D90FA0" w14:textId="33E54069">
      <w:pPr>
        <w:pStyle w:val="Heading2"/>
        <w:rPr>
          <w:rStyle w:val="eop"/>
          <w:rFonts w:ascii="Calibri" w:hAnsi="Calibri" w:cs="Calibri"/>
          <w:b/>
          <w:bCs/>
          <w:color w:val="000000" w:themeColor="text1"/>
          <w:sz w:val="22"/>
          <w:szCs w:val="22"/>
        </w:rPr>
      </w:pPr>
      <w:r w:rsidRPr="43C2D8D1">
        <w:rPr>
          <w:rStyle w:val="eop"/>
          <w:rFonts w:ascii="Calibri" w:hAnsi="Calibri" w:cs="Calibri"/>
          <w:b/>
          <w:bCs/>
          <w:color w:val="000000" w:themeColor="text1"/>
          <w:sz w:val="22"/>
          <w:szCs w:val="22"/>
        </w:rPr>
        <w:t xml:space="preserve">Download the </w:t>
      </w:r>
      <w:r w:rsidRPr="43C2D8D1" w:rsidR="3487D670">
        <w:rPr>
          <w:rStyle w:val="eop"/>
          <w:rFonts w:ascii="Calibri" w:hAnsi="Calibri" w:cs="Calibri"/>
          <w:b/>
          <w:bCs/>
          <w:color w:val="000000" w:themeColor="text1"/>
          <w:sz w:val="22"/>
          <w:szCs w:val="22"/>
        </w:rPr>
        <w:t>ONTARIOLEARN CRITICAL DATES</w:t>
      </w:r>
      <w:r w:rsidRPr="43C2D8D1" w:rsidR="69D9E7E6">
        <w:rPr>
          <w:rStyle w:val="eop"/>
          <w:rFonts w:ascii="Calibri" w:hAnsi="Calibri" w:cs="Calibri"/>
          <w:b/>
          <w:bCs/>
          <w:color w:val="000000" w:themeColor="text1"/>
          <w:sz w:val="22"/>
          <w:szCs w:val="22"/>
        </w:rPr>
        <w:t xml:space="preserve"> (</w:t>
      </w:r>
      <w:commentRangeStart w:id="5"/>
      <w:r w:rsidRPr="43C2D8D1" w:rsidR="69D9E7E6">
        <w:rPr>
          <w:rStyle w:val="eop"/>
          <w:rFonts w:ascii="Calibri" w:hAnsi="Calibri" w:cs="Calibri"/>
          <w:b/>
          <w:bCs/>
          <w:color w:val="000000" w:themeColor="text1"/>
          <w:sz w:val="22"/>
          <w:szCs w:val="22"/>
        </w:rPr>
        <w:t>link to PDF</w:t>
      </w:r>
      <w:commentRangeEnd w:id="5"/>
      <w:r w:rsidR="3487D670">
        <w:commentReference w:id="5"/>
      </w:r>
      <w:r w:rsidRPr="43C2D8D1" w:rsidR="69D9E7E6">
        <w:rPr>
          <w:rStyle w:val="eop"/>
          <w:rFonts w:ascii="Calibri" w:hAnsi="Calibri" w:cs="Calibri"/>
          <w:b/>
          <w:bCs/>
          <w:color w:val="000000" w:themeColor="text1"/>
          <w:sz w:val="22"/>
          <w:szCs w:val="22"/>
        </w:rPr>
        <w:t>)</w:t>
      </w:r>
    </w:p>
    <w:p w:rsidR="238B7885" w:rsidP="43C2D8D1" w:rsidRDefault="238B7885" w14:paraId="28987C66" w14:textId="77777777">
      <w:pPr>
        <w:pStyle w:val="paragraph"/>
        <w:spacing w:before="0" w:beforeAutospacing="0" w:after="0" w:afterAutospacing="0"/>
        <w:rPr>
          <w:rStyle w:val="eop"/>
          <w:rFonts w:ascii="Calibri" w:hAnsi="Calibri" w:cs="Calibri" w:eastAsiaTheme="majorEastAsia"/>
          <w:b/>
          <w:bCs/>
          <w:color w:val="000000" w:themeColor="text1"/>
          <w:sz w:val="22"/>
          <w:szCs w:val="22"/>
        </w:rPr>
      </w:pPr>
    </w:p>
    <w:p w:rsidR="00ED4939" w:rsidP="43C2D8D1" w:rsidRDefault="003A5802" w14:paraId="55DA391A" w14:textId="470CE7E7">
      <w:pPr>
        <w:pStyle w:val="Heading2"/>
        <w:rPr>
          <w:rFonts w:asciiTheme="minorHAnsi" w:hAnsiTheme="minorHAnsi" w:eastAsiaTheme="minorEastAsia" w:cstheme="minorBidi"/>
          <w:color w:val="auto"/>
          <w:sz w:val="22"/>
          <w:szCs w:val="22"/>
        </w:rPr>
      </w:pPr>
      <w:bookmarkStart w:name="_WITHDRAWALS/REFUNDS" w:id="6"/>
      <w:commentRangeStart w:id="7"/>
      <w:r w:rsidRPr="43C2D8D1">
        <w:rPr>
          <w:rFonts w:asciiTheme="minorHAnsi" w:hAnsiTheme="minorHAnsi" w:eastAsiaTheme="minorEastAsia" w:cstheme="minorBidi"/>
          <w:color w:val="auto"/>
          <w:sz w:val="22"/>
          <w:szCs w:val="22"/>
        </w:rPr>
        <w:lastRenderedPageBreak/>
        <w:t>WITHDRAWALS/REFUNDS</w:t>
      </w:r>
      <w:bookmarkEnd w:id="6"/>
      <w:commentRangeEnd w:id="7"/>
      <w:r>
        <w:commentReference w:id="7"/>
      </w:r>
    </w:p>
    <w:p w:rsidR="003A5802" w:rsidP="43C2D8D1" w:rsidRDefault="003A5802" w14:paraId="172D9CA4" w14:textId="1C492810">
      <w:pPr>
        <w:pStyle w:val="paragraph"/>
        <w:spacing w:before="0" w:beforeAutospacing="0" w:after="0" w:afterAutospacing="0"/>
        <w:textAlignment w:val="baseline"/>
        <w:rPr>
          <w:rStyle w:val="eop"/>
          <w:rFonts w:ascii="Calibri" w:hAnsi="Calibri" w:cs="Calibri" w:eastAsiaTheme="majorEastAsia"/>
          <w:color w:val="000000"/>
          <w:sz w:val="22"/>
          <w:szCs w:val="22"/>
          <w:shd w:val="clear" w:color="auto" w:fill="FFFFFF"/>
        </w:rPr>
      </w:pPr>
      <w:r>
        <w:rPr>
          <w:rStyle w:val="normaltextrun"/>
          <w:rFonts w:ascii="Calibri" w:hAnsi="Calibri" w:cs="Calibri"/>
          <w:color w:val="000000"/>
          <w:sz w:val="22"/>
          <w:szCs w:val="22"/>
          <w:shd w:val="clear" w:color="auto" w:fill="FFFFFF"/>
          <w:lang w:val="en-US"/>
        </w:rPr>
        <w:t>Continuing Education has scheduled timeframes for registration, start &amp; end dates, and withdrawal/refund requests, it is crucial to be aware of these dates to avoid any complications or potential refund issues.</w:t>
      </w:r>
      <w:r w:rsidRPr="43C2D8D1">
        <w:rPr>
          <w:rStyle w:val="eop"/>
          <w:rFonts w:ascii="Calibri" w:hAnsi="Calibri" w:cs="Calibri" w:eastAsiaTheme="majorEastAsia"/>
          <w:color w:val="000000"/>
          <w:sz w:val="22"/>
          <w:szCs w:val="22"/>
          <w:shd w:val="clear" w:color="auto" w:fill="FFFFFF"/>
        </w:rPr>
        <w:t> </w:t>
      </w:r>
      <w:r w:rsidRPr="43C2D8D1" w:rsidR="000F52F9">
        <w:rPr>
          <w:rStyle w:val="eop"/>
          <w:rFonts w:ascii="Calibri" w:hAnsi="Calibri" w:cs="Calibri" w:eastAsiaTheme="majorEastAsia"/>
          <w:color w:val="000000"/>
          <w:sz w:val="22"/>
          <w:szCs w:val="22"/>
          <w:shd w:val="clear" w:color="auto" w:fill="FFFFFF"/>
        </w:rPr>
        <w:t xml:space="preserve">See </w:t>
      </w:r>
      <w:commentRangeStart w:id="8"/>
      <w:r w:rsidR="00D60C1F">
        <w:fldChar w:fldCharType="begin"/>
      </w:r>
      <w:r w:rsidR="00D60C1F">
        <w:instrText>HYPERLINK \l "_ONTARIOLEARN_CRITICAL_DATES"</w:instrText>
      </w:r>
      <w:r w:rsidR="00D60C1F">
        <w:fldChar w:fldCharType="separate"/>
      </w:r>
      <w:r w:rsidRPr="43C2D8D1" w:rsidR="000F52F9">
        <w:rPr>
          <w:rStyle w:val="Hyperlink"/>
          <w:rFonts w:ascii="Calibri" w:hAnsi="Calibri" w:cs="Calibri" w:eastAsiaTheme="majorEastAsia"/>
          <w:sz w:val="22"/>
          <w:szCs w:val="22"/>
          <w:shd w:val="clear" w:color="auto" w:fill="FFFFFF"/>
        </w:rPr>
        <w:t>OntarioLearn Critical Dates</w:t>
      </w:r>
      <w:r w:rsidR="00D60C1F">
        <w:rPr>
          <w:rStyle w:val="Hyperlink"/>
          <w:rFonts w:ascii="Calibri" w:hAnsi="Calibri" w:cs="Calibri" w:eastAsiaTheme="majorEastAsia"/>
          <w:sz w:val="22"/>
          <w:szCs w:val="22"/>
          <w:shd w:val="clear" w:color="auto" w:fill="FFFFFF"/>
        </w:rPr>
        <w:fldChar w:fldCharType="end"/>
      </w:r>
      <w:commentRangeEnd w:id="8"/>
      <w:r>
        <w:commentReference w:id="8"/>
      </w:r>
      <w:r w:rsidRPr="43C2D8D1" w:rsidR="000F52F9">
        <w:rPr>
          <w:rStyle w:val="eop"/>
          <w:rFonts w:ascii="Calibri" w:hAnsi="Calibri" w:cs="Calibri" w:eastAsiaTheme="majorEastAsia"/>
          <w:color w:val="000000"/>
          <w:sz w:val="22"/>
          <w:szCs w:val="22"/>
          <w:shd w:val="clear" w:color="auto" w:fill="FFFFFF"/>
        </w:rPr>
        <w:t>.</w:t>
      </w:r>
    </w:p>
    <w:p w:rsidR="00570962" w:rsidP="00857C8C" w:rsidRDefault="00570962" w14:paraId="526E3184" w14:textId="77777777">
      <w:pPr>
        <w:pStyle w:val="paragraph"/>
        <w:spacing w:before="0" w:beforeAutospacing="0" w:after="0" w:afterAutospacing="0"/>
        <w:textAlignment w:val="baseline"/>
        <w:rPr>
          <w:rStyle w:val="eop"/>
          <w:rFonts w:ascii="Calibri" w:hAnsi="Calibri" w:cs="Calibri" w:eastAsiaTheme="majorEastAsia"/>
          <w:color w:val="000000"/>
          <w:sz w:val="22"/>
          <w:szCs w:val="22"/>
          <w:shd w:val="clear" w:color="auto" w:fill="FFFFFF"/>
        </w:rPr>
      </w:pPr>
    </w:p>
    <w:p w:rsidR="00570962" w:rsidP="00857C8C" w:rsidRDefault="00570962" w14:paraId="72633379" w14:textId="4E8AB206">
      <w:pPr>
        <w:pStyle w:val="paragraph"/>
        <w:spacing w:before="0" w:beforeAutospacing="0" w:after="0" w:afterAutospacing="0"/>
        <w:textAlignment w:val="baseline"/>
        <w:rPr>
          <w:rStyle w:val="eop"/>
          <w:rFonts w:ascii="Calibri" w:hAnsi="Calibri" w:cs="Calibri" w:eastAsiaTheme="majorEastAsia"/>
          <w:color w:val="000000"/>
          <w:sz w:val="22"/>
          <w:szCs w:val="22"/>
          <w:shd w:val="clear" w:color="auto" w:fill="FFFFFF"/>
        </w:rPr>
      </w:pPr>
      <w:r>
        <w:rPr>
          <w:rStyle w:val="eop"/>
          <w:rFonts w:ascii="Calibri" w:hAnsi="Calibri" w:cs="Calibri" w:eastAsiaTheme="majorEastAsia"/>
          <w:color w:val="000000"/>
          <w:sz w:val="22"/>
          <w:szCs w:val="22"/>
          <w:shd w:val="clear" w:color="auto" w:fill="FFFFFF"/>
        </w:rPr>
        <w:t xml:space="preserve">The policy for OntarioLearn courses may be found at </w:t>
      </w:r>
      <w:r w:rsidR="00BC20AF">
        <w:rPr>
          <w:rStyle w:val="eop"/>
          <w:rFonts w:ascii="Calibri" w:hAnsi="Calibri" w:cs="Calibri" w:eastAsiaTheme="majorEastAsia"/>
          <w:color w:val="000000"/>
          <w:sz w:val="22"/>
          <w:szCs w:val="22"/>
          <w:shd w:val="clear" w:color="auto" w:fill="FFFFFF"/>
        </w:rPr>
        <w:t xml:space="preserve">the </w:t>
      </w:r>
      <w:hyperlink w:history="1" r:id="rId15">
        <w:r w:rsidRPr="00840A69" w:rsidR="00BC20AF">
          <w:rPr>
            <w:rStyle w:val="Hyperlink"/>
            <w:rFonts w:ascii="Calibri" w:hAnsi="Calibri" w:cs="Calibri" w:eastAsiaTheme="majorEastAsia"/>
            <w:sz w:val="22"/>
            <w:szCs w:val="22"/>
            <w:shd w:val="clear" w:color="auto" w:fill="FFFFFF"/>
          </w:rPr>
          <w:t>Continuing Education Refund/Withdrawal/Transfer policy</w:t>
        </w:r>
      </w:hyperlink>
      <w:r w:rsidR="00840A69">
        <w:rPr>
          <w:rStyle w:val="eop"/>
          <w:rFonts w:ascii="Calibri" w:hAnsi="Calibri" w:cs="Calibri" w:eastAsiaTheme="majorEastAsia"/>
          <w:color w:val="000000"/>
          <w:sz w:val="22"/>
          <w:szCs w:val="22"/>
          <w:shd w:val="clear" w:color="auto" w:fill="FFFFFF"/>
        </w:rPr>
        <w:t xml:space="preserve">. All withdrawal requests must be submitted in writing to </w:t>
      </w:r>
      <w:hyperlink w:history="1" r:id="rId16">
        <w:r w:rsidRPr="001A46F8" w:rsidR="000C1CBE">
          <w:rPr>
            <w:rStyle w:val="Hyperlink"/>
            <w:rFonts w:ascii="Calibri" w:hAnsi="Calibri" w:cs="Calibri" w:eastAsiaTheme="majorEastAsia"/>
            <w:sz w:val="22"/>
            <w:szCs w:val="22"/>
            <w:shd w:val="clear" w:color="auto" w:fill="FFFFFF"/>
          </w:rPr>
          <w:t>lifelonglearning@sl.on.ca</w:t>
        </w:r>
      </w:hyperlink>
      <w:r w:rsidR="000C1CBE">
        <w:rPr>
          <w:rStyle w:val="eop"/>
          <w:rFonts w:ascii="Calibri" w:hAnsi="Calibri" w:cs="Calibri" w:eastAsiaTheme="majorEastAsia"/>
          <w:color w:val="000000"/>
          <w:sz w:val="22"/>
          <w:szCs w:val="22"/>
          <w:shd w:val="clear" w:color="auto" w:fill="FFFFFF"/>
        </w:rPr>
        <w:t xml:space="preserve"> in accordance with the policy requirements.</w:t>
      </w:r>
    </w:p>
    <w:p w:rsidR="000C1CBE" w:rsidP="00857C8C" w:rsidRDefault="000C1CBE" w14:paraId="593DA394" w14:textId="77777777">
      <w:pPr>
        <w:pStyle w:val="paragraph"/>
        <w:spacing w:before="0" w:beforeAutospacing="0" w:after="0" w:afterAutospacing="0"/>
        <w:textAlignment w:val="baseline"/>
        <w:rPr>
          <w:rStyle w:val="eop"/>
          <w:rFonts w:ascii="Calibri" w:hAnsi="Calibri" w:cs="Calibri" w:eastAsiaTheme="majorEastAsia"/>
          <w:color w:val="000000"/>
          <w:sz w:val="22"/>
          <w:szCs w:val="22"/>
          <w:shd w:val="clear" w:color="auto" w:fill="FFFFFF"/>
        </w:rPr>
      </w:pPr>
    </w:p>
    <w:p w:rsidR="00C62832" w:rsidP="43C2D8D1" w:rsidRDefault="42CCF479" w14:paraId="3AADA7A2" w14:textId="77777777">
      <w:pPr>
        <w:rPr>
          <w:b/>
          <w:bCs/>
        </w:rPr>
      </w:pPr>
      <w:r w:rsidRPr="43C2D8D1">
        <w:rPr>
          <w:b/>
          <w:bCs/>
        </w:rPr>
        <w:t>SLC.ME – The St. Lawrence College student portal</w:t>
      </w:r>
    </w:p>
    <w:p w:rsidR="00C62832" w:rsidP="43C2D8D1" w:rsidRDefault="42CCF479" w14:paraId="3DBC8CB5" w14:textId="77777777">
      <w:pPr>
        <w:spacing w:after="0"/>
        <w:rPr>
          <w:b/>
          <w:bCs/>
        </w:rPr>
      </w:pPr>
      <w:r w:rsidRPr="43C2D8D1">
        <w:rPr>
          <w:b/>
          <w:bCs/>
        </w:rPr>
        <w:t>New Students </w:t>
      </w:r>
    </w:p>
    <w:p w:rsidR="00C62832" w:rsidP="43C2D8D1" w:rsidRDefault="42CCF479" w14:paraId="71089C9F" w14:textId="35CA9370">
      <w:pPr>
        <w:spacing w:after="0"/>
      </w:pPr>
      <w:r>
        <w:t>SLC.me is a student hub and provides you access to more resources at the College. In this portal you can access your student email address, view available SLC resources, final grades, enrolment history, library services, student wellness, etc. </w:t>
      </w:r>
    </w:p>
    <w:p w:rsidR="00C62832" w:rsidP="43C2D8D1" w:rsidRDefault="00C62832" w14:paraId="08819552" w14:textId="30C5C35A">
      <w:pPr>
        <w:spacing w:after="0"/>
        <w:rPr>
          <w:b/>
          <w:bCs/>
        </w:rPr>
      </w:pPr>
    </w:p>
    <w:p w:rsidR="00C62832" w:rsidP="43C2D8D1" w:rsidRDefault="42CCF479" w14:paraId="413476E9" w14:textId="2579CD3F">
      <w:pPr>
        <w:spacing w:after="0"/>
        <w:rPr>
          <w:b/>
          <w:bCs/>
        </w:rPr>
      </w:pPr>
      <w:r w:rsidRPr="43C2D8D1">
        <w:rPr>
          <w:b/>
          <w:bCs/>
        </w:rPr>
        <w:t>Returning Students </w:t>
      </w:r>
    </w:p>
    <w:p w:rsidR="00C62832" w:rsidP="43C2D8D1" w:rsidRDefault="42CCF479" w14:paraId="70DA28D4" w14:textId="7920EDC4">
      <w:pPr>
        <w:spacing w:after="0"/>
      </w:pPr>
      <w:r>
        <w:t xml:space="preserve">If you have previously taken a course with St. Lawrence College (either in person or online) you can continue to use your student email, </w:t>
      </w:r>
      <w:proofErr w:type="gramStart"/>
      <w:r>
        <w:t>username</w:t>
      </w:r>
      <w:proofErr w:type="gramEnd"/>
      <w:r>
        <w:t xml:space="preserve"> and password to access the SLC.me student hub and take advantage of the SLC resources available.</w:t>
      </w:r>
    </w:p>
    <w:p w:rsidR="00C62832" w:rsidP="43C2D8D1" w:rsidRDefault="00C62832" w14:paraId="2F947225" w14:textId="3F041F87">
      <w:pPr>
        <w:spacing w:after="0"/>
      </w:pPr>
    </w:p>
    <w:p w:rsidR="00C62832" w:rsidP="43C2D8D1" w:rsidRDefault="42CCF479" w14:paraId="1F2A3253" w14:textId="48A0D5B6">
      <w:pPr>
        <w:spacing w:after="0"/>
      </w:pPr>
      <w:r>
        <w:t xml:space="preserve">Need help in accessing your slc.me student hub? How to guides and contact information for IT Services available </w:t>
      </w:r>
      <w:hyperlink r:id="rId17">
        <w:r w:rsidRPr="43C2D8D1">
          <w:rPr>
            <w:rStyle w:val="Hyperlink"/>
          </w:rPr>
          <w:t>here</w:t>
        </w:r>
      </w:hyperlink>
      <w:r>
        <w:t>.</w:t>
      </w:r>
    </w:p>
    <w:p w:rsidR="00C62832" w:rsidP="43C2D8D1" w:rsidRDefault="00C62832" w14:paraId="14B1B044" w14:textId="74EEF78D"/>
    <w:p w:rsidRPr="00DB6C6A" w:rsidR="00DB6C6A" w:rsidP="000E7B3F" w:rsidRDefault="00E704A7" w14:paraId="52759E14" w14:textId="544AFBFA">
      <w:pPr>
        <w:spacing w:after="0"/>
      </w:pPr>
      <w:commentRangeStart w:id="9"/>
      <w:r>
        <w:t xml:space="preserve">TECHNICAL REQUIREMENTS </w:t>
      </w:r>
      <w:commentRangeEnd w:id="9"/>
      <w:r>
        <w:commentReference w:id="9"/>
      </w:r>
    </w:p>
    <w:p w:rsidR="00C62832" w:rsidP="00C62832" w:rsidRDefault="00E62CB3" w14:paraId="7FC3DAC5" w14:textId="0FE7BD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w:t>
      </w:r>
      <w:r w:rsidR="00903AF3">
        <w:rPr>
          <w:rStyle w:val="normaltextrun"/>
          <w:rFonts w:ascii="Calibri" w:hAnsi="Calibri" w:cs="Calibri"/>
          <w:sz w:val="22"/>
          <w:szCs w:val="22"/>
          <w:lang w:val="en-US"/>
        </w:rPr>
        <w:t>echnical requirements include</w:t>
      </w:r>
      <w:r w:rsidR="00C62832">
        <w:rPr>
          <w:rStyle w:val="normaltextrun"/>
          <w:rFonts w:ascii="Calibri" w:hAnsi="Calibri" w:cs="Calibri"/>
          <w:sz w:val="22"/>
          <w:szCs w:val="22"/>
          <w:lang w:val="en-US"/>
        </w:rPr>
        <w:t>:</w:t>
      </w:r>
      <w:r w:rsidR="00C62832">
        <w:rPr>
          <w:rStyle w:val="eop"/>
          <w:rFonts w:ascii="Calibri" w:hAnsi="Calibri" w:cs="Calibri"/>
          <w:sz w:val="22"/>
          <w:szCs w:val="22"/>
        </w:rPr>
        <w:t> </w:t>
      </w:r>
    </w:p>
    <w:p w:rsidRPr="00360CFF" w:rsidR="00360CFF" w:rsidP="00C62832" w:rsidRDefault="00E62CB3" w14:paraId="376FCE10" w14:textId="77777777">
      <w:pPr>
        <w:pStyle w:val="paragraph"/>
        <w:numPr>
          <w:ilvl w:val="0"/>
          <w:numId w:val="41"/>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lang w:val="en-US"/>
        </w:rPr>
        <w:t xml:space="preserve">Regular access to </w:t>
      </w:r>
      <w:r w:rsidR="00360CFF">
        <w:rPr>
          <w:rStyle w:val="normaltextrun"/>
          <w:rFonts w:ascii="Calibri" w:hAnsi="Calibri" w:cs="Calibri"/>
          <w:sz w:val="22"/>
          <w:szCs w:val="22"/>
          <w:lang w:val="en-US"/>
        </w:rPr>
        <w:t>a computer. One of the following:</w:t>
      </w:r>
    </w:p>
    <w:p w:rsidR="00C62832" w:rsidP="00360CFF" w:rsidRDefault="00C62832" w14:paraId="17ACAF01" w14:textId="683220F3">
      <w:pPr>
        <w:pStyle w:val="paragraph"/>
        <w:numPr>
          <w:ilvl w:val="2"/>
          <w:numId w:val="4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PC: Windows XP, or higher</w:t>
      </w:r>
      <w:r w:rsidR="00360CFF">
        <w:rPr>
          <w:rStyle w:val="eop"/>
          <w:rFonts w:ascii="Calibri" w:hAnsi="Calibri" w:cs="Calibri"/>
          <w:sz w:val="22"/>
          <w:szCs w:val="22"/>
        </w:rPr>
        <w:t>; OR</w:t>
      </w:r>
    </w:p>
    <w:p w:rsidR="00C62832" w:rsidP="00360CFF" w:rsidRDefault="00C62832" w14:paraId="56C28185" w14:textId="77777777">
      <w:pPr>
        <w:pStyle w:val="paragraph"/>
        <w:numPr>
          <w:ilvl w:val="2"/>
          <w:numId w:val="4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Mac: OS X 10.5, or higher</w:t>
      </w:r>
      <w:r>
        <w:rPr>
          <w:rStyle w:val="eop"/>
          <w:rFonts w:ascii="Calibri" w:hAnsi="Calibri" w:cs="Calibri"/>
          <w:sz w:val="22"/>
          <w:szCs w:val="22"/>
        </w:rPr>
        <w:t> </w:t>
      </w:r>
    </w:p>
    <w:p w:rsidR="00C62832" w:rsidP="00C62832" w:rsidRDefault="00C62832" w14:paraId="7EEFA214" w14:textId="77777777">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US"/>
        </w:rPr>
        <w:t>High-speed broadband access (LAN, Cable, or DSL) is highly recommended.</w:t>
      </w:r>
      <w:r>
        <w:rPr>
          <w:rStyle w:val="eop"/>
          <w:rFonts w:ascii="Calibri" w:hAnsi="Calibri" w:cs="Calibri"/>
          <w:sz w:val="22"/>
          <w:szCs w:val="22"/>
        </w:rPr>
        <w:t> </w:t>
      </w:r>
    </w:p>
    <w:p w:rsidR="00C62832" w:rsidP="00C62832" w:rsidRDefault="00C62832" w14:paraId="4A29E681" w14:textId="12068ADD">
      <w:pPr>
        <w:pStyle w:val="paragraph"/>
        <w:spacing w:before="0" w:beforeAutospacing="0" w:after="0" w:afterAutospacing="0"/>
        <w:textAlignment w:val="baseline"/>
        <w:rPr>
          <w:rStyle w:val="eop"/>
          <w:rFonts w:ascii="Calibri" w:hAnsi="Calibri" w:cs="Calibri"/>
          <w:color w:val="0563C1"/>
          <w:sz w:val="22"/>
          <w:szCs w:val="22"/>
        </w:rPr>
      </w:pPr>
      <w:r>
        <w:rPr>
          <w:rStyle w:val="wacimagecontainer"/>
          <w:rFonts w:ascii="Segoe UI" w:hAnsi="Segoe UI" w:cs="Segoe UI"/>
          <w:noProof/>
          <w:sz w:val="18"/>
          <w:szCs w:val="18"/>
        </w:rPr>
        <w:drawing>
          <wp:inline distT="0" distB="0" distL="0" distR="0" wp14:anchorId="38813C80" wp14:editId="20705F59">
            <wp:extent cx="276225" cy="276225"/>
            <wp:effectExtent l="0" t="0" r="9525" b="9525"/>
            <wp:docPr id="624885977" name="Picture 2" descr="A pixel art of a light bulb and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85977" name="Picture 2" descr="A pixel art of a light bulb and a brai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rStyle w:val="normaltextrun"/>
          <w:rFonts w:ascii="Calibri" w:hAnsi="Calibri" w:cs="Calibri"/>
          <w:sz w:val="22"/>
          <w:szCs w:val="22"/>
          <w:lang w:val="en-US"/>
        </w:rPr>
        <w:t xml:space="preserve">Tip Recommended Browsers: Firefox, Chrome, Safari, Internet Explorer 10 or higher. Test browser compatibility here: </w:t>
      </w:r>
      <w:hyperlink w:tgtFrame="_blank" w:history="1" r:id="rId19">
        <w:r>
          <w:rPr>
            <w:rStyle w:val="normaltextrun"/>
            <w:rFonts w:ascii="Calibri" w:hAnsi="Calibri" w:cs="Calibri"/>
            <w:color w:val="0563C1"/>
            <w:sz w:val="22"/>
            <w:szCs w:val="22"/>
            <w:u w:val="single"/>
            <w:lang w:val="en-US"/>
          </w:rPr>
          <w:t>Browser Checker</w:t>
        </w:r>
      </w:hyperlink>
      <w:r>
        <w:rPr>
          <w:rStyle w:val="eop"/>
          <w:rFonts w:ascii="Calibri" w:hAnsi="Calibri" w:cs="Calibri"/>
          <w:color w:val="0563C1"/>
          <w:sz w:val="22"/>
          <w:szCs w:val="22"/>
        </w:rPr>
        <w:t> </w:t>
      </w:r>
    </w:p>
    <w:p w:rsidR="00670C8C" w:rsidP="00C62832" w:rsidRDefault="00670C8C" w14:paraId="76BBD3A6" w14:textId="77777777">
      <w:pPr>
        <w:pStyle w:val="paragraph"/>
        <w:spacing w:before="0" w:beforeAutospacing="0" w:after="0" w:afterAutospacing="0"/>
        <w:textAlignment w:val="baseline"/>
        <w:rPr>
          <w:rFonts w:ascii="Segoe UI" w:hAnsi="Segoe UI" w:cs="Segoe UI"/>
          <w:sz w:val="18"/>
          <w:szCs w:val="18"/>
        </w:rPr>
      </w:pPr>
    </w:p>
    <w:p w:rsidRPr="00E6033F" w:rsidR="00EF42DD" w:rsidP="43C2D8D1" w:rsidRDefault="00EF42DD" w14:paraId="6834B1DE" w14:textId="489887CF">
      <w:pPr>
        <w:pStyle w:val="paragraph"/>
        <w:spacing w:before="0" w:beforeAutospacing="0" w:after="0" w:afterAutospacing="0"/>
        <w:textAlignment w:val="baseline"/>
        <w:rPr>
          <w:rFonts w:ascii="Segoe UI" w:hAnsi="Segoe UI" w:cs="Segoe UI"/>
          <w:sz w:val="18"/>
          <w:szCs w:val="18"/>
        </w:rPr>
      </w:pPr>
      <w:commentRangeStart w:id="10"/>
      <w:r w:rsidRPr="43C2D8D1">
        <w:rPr>
          <w:rStyle w:val="normaltextrun"/>
          <w:rFonts w:ascii="Calibri" w:hAnsi="Calibri" w:cs="Calibri"/>
          <w:lang w:val="en-US"/>
        </w:rPr>
        <w:t>TECHNICAL SUPPORT</w:t>
      </w:r>
      <w:commentRangeEnd w:id="10"/>
      <w:r>
        <w:commentReference w:id="10"/>
      </w:r>
    </w:p>
    <w:p w:rsidR="43C2D8D1" w:rsidP="43C2D8D1" w:rsidRDefault="43C2D8D1" w14:paraId="1A6D3150" w14:textId="797A697B">
      <w:pPr>
        <w:pStyle w:val="paragraph"/>
        <w:spacing w:before="0" w:beforeAutospacing="0" w:after="0" w:afterAutospacing="0"/>
        <w:rPr>
          <w:rStyle w:val="normaltextrun"/>
          <w:rFonts w:ascii="Calibri" w:hAnsi="Calibri" w:cs="Calibri"/>
          <w:lang w:val="en-US"/>
        </w:rPr>
      </w:pPr>
    </w:p>
    <w:p w:rsidR="00C62832" w:rsidP="00B05529" w:rsidRDefault="00670C8C" w14:paraId="447CCBD6" w14:textId="721F5B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ONTARIOLEARN</w:t>
      </w:r>
      <w:r w:rsidR="00EF42DD">
        <w:rPr>
          <w:rStyle w:val="normaltextrun"/>
          <w:rFonts w:ascii="Calibri" w:hAnsi="Calibri" w:cs="Calibri"/>
          <w:b/>
          <w:bCs/>
          <w:lang w:val="en-US"/>
        </w:rPr>
        <w:t xml:space="preserve"> </w:t>
      </w:r>
      <w:r w:rsidR="00B05529">
        <w:rPr>
          <w:rStyle w:val="normaltextrun"/>
          <w:rFonts w:ascii="Calibri" w:hAnsi="Calibri" w:cs="Calibri"/>
          <w:b/>
          <w:bCs/>
          <w:lang w:val="en-US"/>
        </w:rPr>
        <w:t>T</w:t>
      </w:r>
      <w:r w:rsidR="00EF42DD">
        <w:rPr>
          <w:rStyle w:val="normaltextrun"/>
          <w:rFonts w:ascii="Calibri" w:hAnsi="Calibri" w:cs="Calibri"/>
          <w:b/>
          <w:bCs/>
          <w:lang w:val="en-US"/>
        </w:rPr>
        <w:t xml:space="preserve">echnical </w:t>
      </w:r>
      <w:r w:rsidR="00B05529">
        <w:rPr>
          <w:rStyle w:val="normaltextrun"/>
          <w:rFonts w:ascii="Calibri" w:hAnsi="Calibri" w:cs="Calibri"/>
          <w:b/>
          <w:bCs/>
          <w:lang w:val="en-US"/>
        </w:rPr>
        <w:t>S</w:t>
      </w:r>
      <w:r w:rsidR="00EF42DD">
        <w:rPr>
          <w:rStyle w:val="normaltextrun"/>
          <w:rFonts w:ascii="Calibri" w:hAnsi="Calibri" w:cs="Calibri"/>
          <w:b/>
          <w:bCs/>
          <w:lang w:val="en-US"/>
        </w:rPr>
        <w:t>upport</w:t>
      </w:r>
      <w:r>
        <w:rPr>
          <w:rStyle w:val="normaltextrun"/>
          <w:rFonts w:ascii="Calibri" w:hAnsi="Calibri" w:cs="Calibri"/>
          <w:b/>
          <w:bCs/>
          <w:lang w:val="en-US"/>
        </w:rPr>
        <w:t xml:space="preserve"> </w:t>
      </w:r>
      <w:r w:rsidR="00AF360D">
        <w:rPr>
          <w:rStyle w:val="normaltextrun"/>
          <w:rFonts w:ascii="Calibri" w:hAnsi="Calibri" w:cs="Calibri"/>
          <w:b/>
          <w:bCs/>
          <w:lang w:val="en-US"/>
        </w:rPr>
        <w:t>is available 24 hours/day, 7 days/week.</w:t>
      </w:r>
    </w:p>
    <w:p w:rsidR="00C62832" w:rsidP="00C62832" w:rsidRDefault="00C62832" w14:paraId="02A4BCF1" w14:textId="69EECAA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Forgot your OntarioLearn username/password? Having trouble connecting to your course </w:t>
      </w:r>
      <w:proofErr w:type="gramStart"/>
      <w:r>
        <w:rPr>
          <w:rStyle w:val="normaltextrun"/>
          <w:rFonts w:ascii="Calibri" w:hAnsi="Calibri" w:cs="Calibri"/>
          <w:sz w:val="22"/>
          <w:szCs w:val="22"/>
          <w:lang w:val="en-US"/>
        </w:rPr>
        <w:t>in</w:t>
      </w:r>
      <w:proofErr w:type="gramEnd"/>
      <w:r>
        <w:rPr>
          <w:rStyle w:val="normaltextrun"/>
          <w:rFonts w:ascii="Calibri" w:hAnsi="Calibri" w:cs="Calibri"/>
          <w:sz w:val="22"/>
          <w:szCs w:val="22"/>
          <w:lang w:val="en-US"/>
        </w:rPr>
        <w:t xml:space="preserve"> ontariolearn.com? Support is available by telephone, ticket submission form, or online chat to assist you around the clock. Visit the Help Centre website for assistance: </w:t>
      </w:r>
      <w:hyperlink w:tgtFrame="_blank" w:history="1" r:id="rId20">
        <w:r>
          <w:rPr>
            <w:rStyle w:val="normaltextrun"/>
            <w:rFonts w:ascii="Calibri" w:hAnsi="Calibri" w:cs="Calibri"/>
            <w:color w:val="0563C1"/>
            <w:sz w:val="22"/>
            <w:szCs w:val="22"/>
            <w:u w:val="single"/>
            <w:lang w:val="en-US"/>
          </w:rPr>
          <w:t>OntarioLearn Help</w:t>
        </w:r>
      </w:hyperlink>
      <w:r w:rsidR="00AF360D">
        <w:rPr>
          <w:rStyle w:val="eop"/>
          <w:rFonts w:ascii="Calibri" w:hAnsi="Calibri" w:cs="Calibri"/>
          <w:sz w:val="22"/>
          <w:szCs w:val="22"/>
        </w:rPr>
        <w:t>.</w:t>
      </w:r>
    </w:p>
    <w:p w:rsidR="00AF360D" w:rsidP="00C62832" w:rsidRDefault="00AF360D" w14:paraId="4A0B29FC" w14:textId="77777777">
      <w:pPr>
        <w:pStyle w:val="paragraph"/>
        <w:spacing w:before="0" w:beforeAutospacing="0" w:after="0" w:afterAutospacing="0"/>
        <w:textAlignment w:val="baseline"/>
        <w:rPr>
          <w:rStyle w:val="eop"/>
          <w:rFonts w:ascii="Calibri" w:hAnsi="Calibri" w:cs="Calibri"/>
          <w:sz w:val="22"/>
          <w:szCs w:val="22"/>
        </w:rPr>
      </w:pPr>
    </w:p>
    <w:p w:rsidRPr="00B05529" w:rsidR="00FB5921" w:rsidP="00857C8C" w:rsidRDefault="00404BAC" w14:paraId="639F8FD9" w14:textId="04CEE76C">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ST. LAWRENCE COLLEGE (SLC)</w:t>
      </w:r>
      <w:r w:rsidRPr="00B05529" w:rsidR="00EF42DD">
        <w:rPr>
          <w:rFonts w:asciiTheme="minorHAnsi" w:hAnsiTheme="minorHAnsi" w:cstheme="minorHAnsi"/>
          <w:b/>
          <w:bCs/>
          <w:sz w:val="22"/>
          <w:szCs w:val="22"/>
        </w:rPr>
        <w:t xml:space="preserve"> </w:t>
      </w:r>
      <w:r w:rsidRPr="00B05529" w:rsidR="00B05529">
        <w:rPr>
          <w:rFonts w:asciiTheme="minorHAnsi" w:hAnsiTheme="minorHAnsi" w:cstheme="minorHAnsi"/>
          <w:b/>
          <w:bCs/>
          <w:sz w:val="22"/>
          <w:szCs w:val="22"/>
        </w:rPr>
        <w:t>T</w:t>
      </w:r>
      <w:r w:rsidRPr="00B05529" w:rsidR="00BD1513">
        <w:rPr>
          <w:rFonts w:asciiTheme="minorHAnsi" w:hAnsiTheme="minorHAnsi" w:cstheme="minorHAnsi"/>
          <w:b/>
          <w:bCs/>
          <w:sz w:val="22"/>
          <w:szCs w:val="22"/>
        </w:rPr>
        <w:t xml:space="preserve">echnical </w:t>
      </w:r>
      <w:r w:rsidRPr="00B05529" w:rsidR="00B05529">
        <w:rPr>
          <w:rFonts w:asciiTheme="minorHAnsi" w:hAnsiTheme="minorHAnsi" w:cstheme="minorHAnsi"/>
          <w:b/>
          <w:bCs/>
          <w:sz w:val="22"/>
          <w:szCs w:val="22"/>
        </w:rPr>
        <w:t>S</w:t>
      </w:r>
      <w:r w:rsidRPr="00B05529" w:rsidR="00BD1513">
        <w:rPr>
          <w:rFonts w:asciiTheme="minorHAnsi" w:hAnsiTheme="minorHAnsi" w:cstheme="minorHAnsi"/>
          <w:b/>
          <w:bCs/>
          <w:sz w:val="22"/>
          <w:szCs w:val="22"/>
        </w:rPr>
        <w:t xml:space="preserve">upport </w:t>
      </w:r>
      <w:r w:rsidR="002879B8">
        <w:rPr>
          <w:rFonts w:asciiTheme="minorHAnsi" w:hAnsiTheme="minorHAnsi" w:cstheme="minorHAnsi"/>
          <w:b/>
          <w:bCs/>
          <w:sz w:val="22"/>
          <w:szCs w:val="22"/>
        </w:rPr>
        <w:t>(</w:t>
      </w:r>
      <w:hyperlink w:history="1" r:id="rId21">
        <w:r w:rsidRPr="00CF4946" w:rsidR="002879B8">
          <w:rPr>
            <w:rStyle w:val="Hyperlink"/>
            <w:rFonts w:asciiTheme="minorHAnsi" w:hAnsiTheme="minorHAnsi" w:cstheme="minorHAnsi"/>
            <w:b/>
            <w:bCs/>
            <w:sz w:val="22"/>
            <w:szCs w:val="22"/>
          </w:rPr>
          <w:t xml:space="preserve">see SLC IT Services for </w:t>
        </w:r>
        <w:r w:rsidRPr="00CF4946" w:rsidR="00CF4946">
          <w:rPr>
            <w:rStyle w:val="Hyperlink"/>
            <w:rFonts w:asciiTheme="minorHAnsi" w:hAnsiTheme="minorHAnsi" w:cstheme="minorHAnsi"/>
            <w:b/>
            <w:bCs/>
            <w:sz w:val="22"/>
            <w:szCs w:val="22"/>
          </w:rPr>
          <w:t>hours of operations</w:t>
        </w:r>
      </w:hyperlink>
      <w:r w:rsidR="00CF4946">
        <w:rPr>
          <w:rFonts w:asciiTheme="minorHAnsi" w:hAnsiTheme="minorHAnsi" w:cstheme="minorHAnsi"/>
          <w:b/>
          <w:bCs/>
          <w:sz w:val="22"/>
          <w:szCs w:val="22"/>
        </w:rPr>
        <w:t>)</w:t>
      </w:r>
    </w:p>
    <w:p w:rsidR="00BD1513" w:rsidP="00857C8C" w:rsidRDefault="00B375BF" w14:paraId="4E9AD21A" w14:textId="571E8DC0">
      <w:pPr>
        <w:pStyle w:val="paragraph"/>
        <w:spacing w:before="0" w:beforeAutospacing="0" w:after="0" w:afterAutospacing="0"/>
        <w:textAlignment w:val="baseline"/>
        <w:rPr>
          <w:rFonts w:asciiTheme="minorHAnsi" w:hAnsiTheme="minorHAnsi" w:cstheme="minorHAnsi"/>
          <w:sz w:val="22"/>
          <w:szCs w:val="22"/>
        </w:rPr>
      </w:pPr>
      <w:r w:rsidRPr="00B05529">
        <w:rPr>
          <w:rFonts w:asciiTheme="minorHAnsi" w:hAnsiTheme="minorHAnsi" w:cstheme="minorHAnsi"/>
          <w:sz w:val="22"/>
          <w:szCs w:val="22"/>
        </w:rPr>
        <w:t xml:space="preserve">St. Lawrence College technical support can assist you </w:t>
      </w:r>
      <w:r w:rsidRPr="00B05529" w:rsidR="00AD0A24">
        <w:rPr>
          <w:rFonts w:asciiTheme="minorHAnsi" w:hAnsiTheme="minorHAnsi" w:cstheme="minorHAnsi"/>
          <w:sz w:val="22"/>
          <w:szCs w:val="22"/>
        </w:rPr>
        <w:t xml:space="preserve">with issues </w:t>
      </w:r>
      <w:r w:rsidRPr="00B05529" w:rsidR="00B11C07">
        <w:rPr>
          <w:rFonts w:asciiTheme="minorHAnsi" w:hAnsiTheme="minorHAnsi" w:cstheme="minorHAnsi"/>
          <w:sz w:val="22"/>
          <w:szCs w:val="22"/>
        </w:rPr>
        <w:t>with your SLC email account, or issues accessing slc.me (St. Lawrence College Portal)</w:t>
      </w:r>
      <w:r w:rsidRPr="00B05529" w:rsidR="00B05529">
        <w:rPr>
          <w:rFonts w:asciiTheme="minorHAnsi" w:hAnsiTheme="minorHAnsi" w:cstheme="minorHAnsi"/>
          <w:sz w:val="22"/>
          <w:szCs w:val="22"/>
        </w:rPr>
        <w:t>. SLC technical support does not have access to OntarioLearn courses and does not support OntarioLearn learning management systems. See OntarioLearn Technical Support.</w:t>
      </w:r>
      <w:r w:rsidRPr="00B05529" w:rsidR="00AD0A24">
        <w:rPr>
          <w:rFonts w:asciiTheme="minorHAnsi" w:hAnsiTheme="minorHAnsi" w:cstheme="minorHAnsi"/>
          <w:sz w:val="22"/>
          <w:szCs w:val="22"/>
        </w:rPr>
        <w:t xml:space="preserve"> </w:t>
      </w:r>
    </w:p>
    <w:p w:rsidR="008143FA" w:rsidP="00857C8C" w:rsidRDefault="008143FA" w14:paraId="0305802C" w14:textId="77777777">
      <w:pPr>
        <w:pStyle w:val="paragraph"/>
        <w:spacing w:before="0" w:beforeAutospacing="0" w:after="0" w:afterAutospacing="0"/>
        <w:textAlignment w:val="baseline"/>
        <w:rPr>
          <w:rFonts w:asciiTheme="minorHAnsi" w:hAnsiTheme="minorHAnsi" w:cstheme="minorHAnsi"/>
          <w:sz w:val="22"/>
          <w:szCs w:val="22"/>
        </w:rPr>
      </w:pPr>
    </w:p>
    <w:p w:rsidRPr="00E6033F" w:rsidR="008143FA" w:rsidP="008143FA" w:rsidRDefault="008143FA" w14:paraId="148549D2" w14:textId="62D674B3">
      <w:commentRangeStart w:id="11"/>
      <w:r>
        <w:t>NAVIGATING</w:t>
      </w:r>
      <w:r w:rsidR="000377BF">
        <w:t xml:space="preserve"> THE LEARNING MANAGEMENT SYSTEM (LMS)</w:t>
      </w:r>
      <w:commentRangeEnd w:id="11"/>
      <w:r>
        <w:commentReference w:id="11"/>
      </w:r>
    </w:p>
    <w:p w:rsidR="008143FA" w:rsidP="008143FA" w:rsidRDefault="008143FA" w14:paraId="586DBE2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Courses are in one of the following Learning Management Systems (LMS). Click on the LMS your course uses to learn more.  </w:t>
      </w:r>
      <w:r>
        <w:rPr>
          <w:rStyle w:val="eop"/>
          <w:rFonts w:ascii="Calibri" w:hAnsi="Calibri" w:cs="Calibri"/>
          <w:sz w:val="22"/>
          <w:szCs w:val="22"/>
        </w:rPr>
        <w:t> </w:t>
      </w:r>
    </w:p>
    <w:p w:rsidR="008143FA" w:rsidP="008143FA" w:rsidRDefault="00D60C1F" w14:paraId="0525A9BB" w14:textId="77777777">
      <w:pPr>
        <w:pStyle w:val="paragraph"/>
        <w:numPr>
          <w:ilvl w:val="0"/>
          <w:numId w:val="43"/>
        </w:numPr>
        <w:spacing w:before="0" w:beforeAutospacing="0" w:after="0" w:afterAutospacing="0"/>
        <w:ind w:left="1080" w:firstLine="0"/>
        <w:textAlignment w:val="baseline"/>
        <w:rPr>
          <w:rFonts w:ascii="Calibri" w:hAnsi="Calibri" w:cs="Calibri"/>
          <w:sz w:val="22"/>
          <w:szCs w:val="22"/>
        </w:rPr>
      </w:pPr>
      <w:hyperlink w:tgtFrame="_blank" w:history="1" r:id="rId22">
        <w:r w:rsidR="008143FA">
          <w:rPr>
            <w:rStyle w:val="normaltextrun"/>
            <w:rFonts w:ascii="Calibri" w:hAnsi="Calibri" w:cs="Calibri"/>
            <w:color w:val="0563C1"/>
            <w:sz w:val="22"/>
            <w:szCs w:val="22"/>
            <w:u w:val="single"/>
            <w:lang w:val="en-US"/>
          </w:rPr>
          <w:t>Blackboard</w:t>
        </w:r>
      </w:hyperlink>
      <w:r w:rsidR="008143FA">
        <w:rPr>
          <w:rStyle w:val="eop"/>
          <w:rFonts w:ascii="Calibri" w:hAnsi="Calibri" w:cs="Calibri"/>
          <w:color w:val="0563C1"/>
          <w:sz w:val="22"/>
          <w:szCs w:val="22"/>
        </w:rPr>
        <w:t> </w:t>
      </w:r>
    </w:p>
    <w:p w:rsidR="008143FA" w:rsidP="008143FA" w:rsidRDefault="00D60C1F" w14:paraId="10ED1532" w14:textId="77777777">
      <w:pPr>
        <w:pStyle w:val="paragraph"/>
        <w:numPr>
          <w:ilvl w:val="0"/>
          <w:numId w:val="44"/>
        </w:numPr>
        <w:spacing w:before="0" w:beforeAutospacing="0" w:after="0" w:afterAutospacing="0"/>
        <w:ind w:left="1080" w:firstLine="0"/>
        <w:textAlignment w:val="baseline"/>
        <w:rPr>
          <w:rFonts w:ascii="Calibri" w:hAnsi="Calibri" w:cs="Calibri"/>
          <w:sz w:val="22"/>
          <w:szCs w:val="22"/>
        </w:rPr>
      </w:pPr>
      <w:hyperlink w:tgtFrame="_blank" w:history="1" r:id="rId23">
        <w:r w:rsidR="008143FA">
          <w:rPr>
            <w:rStyle w:val="normaltextrun"/>
            <w:rFonts w:ascii="Calibri" w:hAnsi="Calibri" w:cs="Calibri"/>
            <w:color w:val="0563C1"/>
            <w:sz w:val="22"/>
            <w:szCs w:val="22"/>
            <w:u w:val="single"/>
            <w:lang w:val="en-US"/>
          </w:rPr>
          <w:t>Moodle</w:t>
        </w:r>
      </w:hyperlink>
      <w:r w:rsidR="008143FA">
        <w:rPr>
          <w:rStyle w:val="eop"/>
          <w:rFonts w:ascii="Calibri" w:hAnsi="Calibri" w:cs="Calibri"/>
          <w:color w:val="0563C1"/>
          <w:sz w:val="22"/>
          <w:szCs w:val="22"/>
        </w:rPr>
        <w:t> </w:t>
      </w:r>
    </w:p>
    <w:p w:rsidR="008143FA" w:rsidP="008143FA" w:rsidRDefault="00D60C1F" w14:paraId="7252E3B9" w14:textId="77777777">
      <w:pPr>
        <w:pStyle w:val="paragraph"/>
        <w:numPr>
          <w:ilvl w:val="0"/>
          <w:numId w:val="44"/>
        </w:numPr>
        <w:spacing w:before="0" w:beforeAutospacing="0" w:after="0" w:afterAutospacing="0"/>
        <w:ind w:left="1080" w:firstLine="0"/>
        <w:textAlignment w:val="baseline"/>
        <w:rPr>
          <w:rFonts w:ascii="Calibri" w:hAnsi="Calibri" w:cs="Calibri"/>
          <w:sz w:val="22"/>
          <w:szCs w:val="22"/>
        </w:rPr>
      </w:pPr>
      <w:hyperlink w:tgtFrame="_blank" w:history="1" r:id="rId24">
        <w:r w:rsidR="008143FA">
          <w:rPr>
            <w:rStyle w:val="normaltextrun"/>
            <w:rFonts w:ascii="Calibri" w:hAnsi="Calibri" w:cs="Calibri"/>
            <w:color w:val="0563C1"/>
            <w:sz w:val="22"/>
            <w:szCs w:val="22"/>
            <w:u w:val="single"/>
            <w:lang w:val="en-US"/>
          </w:rPr>
          <w:t>D2L</w:t>
        </w:r>
      </w:hyperlink>
      <w:r w:rsidR="008143FA">
        <w:rPr>
          <w:rStyle w:val="eop"/>
          <w:rFonts w:ascii="Calibri" w:hAnsi="Calibri" w:cs="Calibri"/>
          <w:color w:val="0563C1"/>
          <w:sz w:val="22"/>
          <w:szCs w:val="22"/>
        </w:rPr>
        <w:t> </w:t>
      </w:r>
    </w:p>
    <w:p w:rsidR="008143FA" w:rsidP="43C2D8D1" w:rsidRDefault="008143FA" w14:paraId="70F711C3" w14:textId="4349A0CF">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40D7091C" wp14:editId="2F57C1BC">
            <wp:extent cx="276225" cy="276225"/>
            <wp:effectExtent l="0" t="0" r="9525" b="9525"/>
            <wp:docPr id="1829306394" name="Picture 3" descr="A pixel art of a light bulb and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sidRPr="43C2D8D1">
        <w:rPr>
          <w:rStyle w:val="normaltextrun"/>
          <w:rFonts w:ascii="Calibri" w:hAnsi="Calibri" w:cs="Calibri"/>
          <w:b/>
          <w:bCs/>
          <w:sz w:val="22"/>
          <w:szCs w:val="22"/>
          <w:lang w:val="en-US"/>
        </w:rPr>
        <w:t>TIP:</w:t>
      </w:r>
      <w:r w:rsidRPr="43C2D8D1">
        <w:rPr>
          <w:rStyle w:val="normaltextrun"/>
          <w:rFonts w:ascii="Calibri" w:hAnsi="Calibri" w:cs="Calibri"/>
          <w:sz w:val="22"/>
          <w:szCs w:val="22"/>
          <w:lang w:val="en-US"/>
        </w:rPr>
        <w:t xml:space="preserve"> Familiarize yourself with how to navigate your course LMS. Each LMS also has an app. To learn more about downloading the apps click here: </w:t>
      </w:r>
      <w:hyperlink r:id="rId25">
        <w:r w:rsidRPr="43C2D8D1">
          <w:rPr>
            <w:rStyle w:val="normaltextrun"/>
            <w:rFonts w:ascii="Calibri" w:hAnsi="Calibri" w:cs="Calibri"/>
            <w:color w:val="0563C1"/>
            <w:sz w:val="22"/>
            <w:szCs w:val="22"/>
            <w:u w:val="single"/>
            <w:lang w:val="en-US"/>
          </w:rPr>
          <w:t>LMS Apps</w:t>
        </w:r>
      </w:hyperlink>
      <w:r w:rsidRPr="43C2D8D1">
        <w:rPr>
          <w:rStyle w:val="eop"/>
          <w:rFonts w:ascii="Calibri" w:hAnsi="Calibri" w:cs="Calibri"/>
          <w:color w:val="0563C1"/>
          <w:sz w:val="22"/>
          <w:szCs w:val="22"/>
        </w:rPr>
        <w:t> </w:t>
      </w:r>
    </w:p>
    <w:p w:rsidR="43C2D8D1" w:rsidP="43C2D8D1" w:rsidRDefault="43C2D8D1" w14:paraId="5A2183A9" w14:textId="10EB0E23">
      <w:pPr>
        <w:pStyle w:val="paragraph"/>
        <w:spacing w:before="0" w:beforeAutospacing="0" w:after="0" w:afterAutospacing="0"/>
        <w:rPr>
          <w:rStyle w:val="eop"/>
          <w:rFonts w:ascii="Calibri" w:hAnsi="Calibri" w:cs="Calibri"/>
          <w:color w:val="0563C1"/>
          <w:sz w:val="22"/>
          <w:szCs w:val="22"/>
        </w:rPr>
      </w:pPr>
    </w:p>
    <w:p w:rsidRPr="00B05529" w:rsidR="008143FA" w:rsidP="00857C8C" w:rsidRDefault="008143FA" w14:paraId="3E05B4AE" w14:textId="77777777">
      <w:pPr>
        <w:pStyle w:val="paragraph"/>
        <w:spacing w:before="0" w:beforeAutospacing="0" w:after="0" w:afterAutospacing="0"/>
        <w:textAlignment w:val="baseline"/>
        <w:rPr>
          <w:rStyle w:val="eop"/>
          <w:rFonts w:asciiTheme="minorHAnsi" w:hAnsiTheme="minorHAnsi" w:cstheme="minorHAnsi"/>
          <w:sz w:val="22"/>
          <w:szCs w:val="22"/>
        </w:rPr>
      </w:pPr>
    </w:p>
    <w:p w:rsidR="00FB5921" w:rsidP="238B7885" w:rsidRDefault="3B6CCD49" w14:paraId="6AE39883" w14:textId="5C1E8C7B">
      <w:pPr>
        <w:pStyle w:val="paragraph"/>
        <w:spacing w:before="0" w:beforeAutospacing="0" w:after="0" w:afterAutospacing="0"/>
        <w:textAlignment w:val="baseline"/>
        <w:rPr>
          <w:rFonts w:ascii="Segoe UI" w:hAnsi="Segoe UI" w:cs="Segoe UI"/>
          <w:sz w:val="18"/>
          <w:szCs w:val="18"/>
        </w:rPr>
      </w:pPr>
      <w:commentRangeStart w:id="12"/>
      <w:r w:rsidRPr="43C2D8D1">
        <w:rPr>
          <w:rStyle w:val="eop"/>
          <w:rFonts w:ascii="Calibri" w:hAnsi="Calibri" w:cs="Calibri"/>
          <w:color w:val="2A2A2A"/>
          <w:sz w:val="22"/>
          <w:szCs w:val="22"/>
        </w:rPr>
        <w:t>COURSE DELIVERY</w:t>
      </w:r>
      <w:commentRangeEnd w:id="12"/>
      <w:r w:rsidR="00FB5921">
        <w:commentReference w:id="12"/>
      </w:r>
    </w:p>
    <w:p w:rsidR="00FB5921" w:rsidP="238B7885" w:rsidRDefault="3B6CCD49" w14:paraId="497AE3B1" w14:textId="77777777">
      <w:pPr>
        <w:pStyle w:val="paragraph"/>
        <w:spacing w:before="0" w:beforeAutospacing="0" w:after="0" w:afterAutospacing="0"/>
        <w:textAlignment w:val="baseline"/>
        <w:rPr>
          <w:rStyle w:val="normaltextrun"/>
          <w:rFonts w:ascii="Calibri" w:hAnsi="Calibri" w:cs="Calibri"/>
          <w:color w:val="000000" w:themeColor="text1"/>
          <w:sz w:val="22"/>
          <w:szCs w:val="22"/>
          <w:lang w:val="en-US"/>
        </w:rPr>
      </w:pPr>
      <w:r w:rsidRPr="43C2D8D1">
        <w:rPr>
          <w:rStyle w:val="normaltextrun"/>
          <w:rFonts w:ascii="Calibri" w:hAnsi="Calibri" w:cs="Calibri" w:eastAsiaTheme="majorEastAsia"/>
          <w:color w:val="000000" w:themeColor="text1"/>
          <w:sz w:val="22"/>
          <w:szCs w:val="22"/>
          <w:lang w:val="en-US"/>
        </w:rPr>
        <w:t xml:space="preserve">The courses are delivered in an online format </w:t>
      </w:r>
      <w:r w:rsidRPr="43C2D8D1">
        <w:rPr>
          <w:rStyle w:val="normaltextrun"/>
          <w:rFonts w:ascii="Calibri" w:hAnsi="Calibri" w:cs="Calibri" w:eastAsiaTheme="majorEastAsia"/>
          <w:color w:val="2A2A2A"/>
          <w:sz w:val="22"/>
          <w:szCs w:val="22"/>
          <w:lang w:val="en-US"/>
        </w:rPr>
        <w:t>using a Learning Management System (LMS)</w:t>
      </w:r>
      <w:r w:rsidRPr="43C2D8D1">
        <w:rPr>
          <w:rStyle w:val="normaltextrun"/>
          <w:rFonts w:ascii="Calibri" w:hAnsi="Calibri" w:cs="Calibri" w:eastAsiaTheme="majorEastAsia"/>
          <w:color w:val="000000" w:themeColor="text1"/>
          <w:sz w:val="22"/>
          <w:szCs w:val="22"/>
          <w:lang w:val="en-US"/>
        </w:rPr>
        <w:t xml:space="preserve"> and are asynchronous, meaning that students are not required to be online at certain times for class instruction. </w:t>
      </w:r>
    </w:p>
    <w:p w:rsidR="7ACA4036" w:rsidP="43C2D8D1" w:rsidRDefault="7ACA4036" w14:paraId="2B52A527" w14:textId="53D7A19A">
      <w:pPr>
        <w:pStyle w:val="paragraph"/>
        <w:spacing w:before="0" w:beforeAutospacing="0" w:after="0" w:afterAutospacing="0"/>
        <w:rPr>
          <w:rFonts w:asciiTheme="minorHAnsi" w:hAnsiTheme="minorHAnsi" w:eastAsiaTheme="minorEastAsia" w:cstheme="minorBidi"/>
        </w:rPr>
      </w:pPr>
      <w:r>
        <w:rPr>
          <w:noProof/>
        </w:rPr>
        <w:drawing>
          <wp:inline distT="0" distB="0" distL="0" distR="0" wp14:anchorId="42AABC7D" wp14:editId="4AE2779F">
            <wp:extent cx="276225" cy="276225"/>
            <wp:effectExtent l="0" t="0" r="9525" b="9525"/>
            <wp:docPr id="1149244323" name="Picture 3" descr="A pixel art of a light bulb and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a:noFill/>
                    <a:ln>
                      <a:noFill/>
                    </a:ln>
                  </pic:spPr>
                </pic:pic>
              </a:graphicData>
            </a:graphic>
          </wp:inline>
        </w:drawing>
      </w:r>
      <w:r w:rsidRPr="43C2D8D1">
        <w:rPr>
          <w:rStyle w:val="normaltextrun"/>
          <w:rFonts w:ascii="Calibri" w:hAnsi="Calibri" w:cs="Calibri"/>
          <w:b/>
          <w:bCs/>
          <w:sz w:val="22"/>
          <w:szCs w:val="22"/>
          <w:lang w:val="en-US"/>
        </w:rPr>
        <w:t>TIP:</w:t>
      </w:r>
      <w:r w:rsidRPr="43C2D8D1">
        <w:rPr>
          <w:rStyle w:val="normaltextrun"/>
          <w:rFonts w:ascii="Calibri" w:hAnsi="Calibri" w:cs="Calibri"/>
          <w:sz w:val="22"/>
          <w:szCs w:val="22"/>
          <w:lang w:val="en-US"/>
        </w:rPr>
        <w:t xml:space="preserve"> </w:t>
      </w:r>
      <w:r w:rsidRPr="43C2D8D1">
        <w:rPr>
          <w:rFonts w:asciiTheme="minorHAnsi" w:hAnsiTheme="minorHAnsi" w:eastAsiaTheme="minorEastAsia" w:cstheme="minorBidi"/>
          <w:b/>
          <w:bCs/>
        </w:rPr>
        <w:t>Tips for Being a Successful Online Learner</w:t>
      </w:r>
      <w:r w:rsidRPr="43C2D8D1">
        <w:rPr>
          <w:rFonts w:asciiTheme="minorHAnsi" w:hAnsiTheme="minorHAnsi" w:eastAsiaTheme="minorEastAsia" w:cstheme="minorBidi"/>
        </w:rPr>
        <w:t xml:space="preserve"> (PDF)  </w:t>
      </w:r>
      <w:hyperlink r:id="rId26">
        <w:r w:rsidRPr="43C2D8D1">
          <w:rPr>
            <w:rStyle w:val="Hyperlink"/>
            <w:rFonts w:asciiTheme="minorHAnsi" w:hAnsiTheme="minorHAnsi" w:eastAsiaTheme="minorEastAsia" w:cstheme="minorBidi"/>
          </w:rPr>
          <w:t>https://stlawrencecollege.libguides.com/ld.php?content_id=35224390</w:t>
        </w:r>
      </w:hyperlink>
    </w:p>
    <w:p w:rsidR="43C2D8D1" w:rsidP="43C2D8D1" w:rsidRDefault="43C2D8D1" w14:paraId="19792E4A" w14:textId="5AF3810B">
      <w:pPr>
        <w:pStyle w:val="paragraph"/>
        <w:spacing w:before="0" w:beforeAutospacing="0" w:after="0" w:afterAutospacing="0"/>
        <w:rPr>
          <w:rStyle w:val="normaltextrun"/>
          <w:rFonts w:ascii="Calibri" w:hAnsi="Calibri" w:cs="Calibri" w:eastAsiaTheme="majorEastAsia"/>
          <w:color w:val="000000" w:themeColor="text1"/>
          <w:sz w:val="22"/>
          <w:szCs w:val="22"/>
          <w:lang w:val="en-US"/>
        </w:rPr>
      </w:pPr>
    </w:p>
    <w:p w:rsidR="00FB5921" w:rsidP="238B7885" w:rsidRDefault="00FB5921" w14:paraId="0BEED15A" w14:textId="77777777">
      <w:pPr>
        <w:pStyle w:val="paragraph"/>
        <w:spacing w:before="0" w:beforeAutospacing="0" w:after="0" w:afterAutospacing="0"/>
        <w:textAlignment w:val="baseline"/>
        <w:rPr>
          <w:rStyle w:val="normaltextrun"/>
          <w:rFonts w:ascii="Calibri" w:hAnsi="Calibri" w:cs="Calibri"/>
          <w:color w:val="000000" w:themeColor="text1"/>
          <w:sz w:val="22"/>
          <w:szCs w:val="22"/>
          <w:lang w:val="en-US"/>
        </w:rPr>
      </w:pPr>
    </w:p>
    <w:p w:rsidR="00FB5921" w:rsidP="238B7885" w:rsidRDefault="3B6CCD49" w14:paraId="52C6E2D6" w14:textId="375526A8">
      <w:pPr>
        <w:pStyle w:val="paragraph"/>
        <w:spacing w:before="0" w:beforeAutospacing="0" w:after="0" w:afterAutospacing="0"/>
        <w:textAlignment w:val="baseline"/>
        <w:rPr>
          <w:rStyle w:val="normaltextrun"/>
          <w:rFonts w:ascii="Calibri" w:hAnsi="Calibri" w:cs="Calibri"/>
          <w:color w:val="000000" w:themeColor="text1"/>
          <w:sz w:val="22"/>
          <w:szCs w:val="22"/>
          <w:lang w:val="en-US"/>
        </w:rPr>
      </w:pPr>
      <w:commentRangeStart w:id="13"/>
      <w:r w:rsidRPr="43C2D8D1">
        <w:rPr>
          <w:rStyle w:val="normaltextrun"/>
          <w:rFonts w:ascii="Calibri" w:hAnsi="Calibri" w:cs="Calibri"/>
          <w:color w:val="000000" w:themeColor="text1"/>
          <w:sz w:val="22"/>
          <w:szCs w:val="22"/>
          <w:lang w:val="en-US"/>
        </w:rPr>
        <w:t>COURSE FACILITATORS</w:t>
      </w:r>
      <w:commentRangeEnd w:id="13"/>
      <w:r w:rsidR="00FB5921">
        <w:commentReference w:id="13"/>
      </w:r>
    </w:p>
    <w:p w:rsidR="00FB5921" w:rsidP="025309B5" w:rsidRDefault="3B6CCD49" w14:paraId="72BF520B" w14:textId="4CFDD6F1">
      <w:pPr>
        <w:pStyle w:val="paragraph"/>
        <w:spacing w:before="0" w:beforeAutospacing="off" w:after="0" w:afterAutospacing="off"/>
        <w:textAlignment w:val="baseline"/>
        <w:rPr>
          <w:rStyle w:val="normaltextrun"/>
          <w:rFonts w:ascii="Calibri" w:hAnsi="Calibri" w:eastAsia="" w:cs="Calibri" w:eastAsiaTheme="majorEastAsia"/>
          <w:strike w:val="1"/>
          <w:sz w:val="22"/>
          <w:szCs w:val="22"/>
          <w:lang w:val="en-US"/>
        </w:rPr>
      </w:pPr>
      <w:r w:rsidRPr="025309B5" w:rsidR="3B6CCD49">
        <w:rPr>
          <w:rStyle w:val="normaltextrun"/>
          <w:rFonts w:ascii="Calibri" w:hAnsi="Calibri" w:eastAsia="" w:cs="Calibri" w:eastAsiaTheme="majorEastAsia"/>
          <w:color w:val="000000" w:themeColor="text1" w:themeTint="FF" w:themeShade="FF"/>
          <w:sz w:val="22"/>
          <w:szCs w:val="22"/>
          <w:lang w:val="en-US"/>
        </w:rPr>
        <w:t xml:space="preserve">Course facilitators help/guide/assist learners to </w:t>
      </w:r>
      <w:r w:rsidRPr="025309B5" w:rsidR="3B6CCD49">
        <w:rPr>
          <w:rStyle w:val="normaltextrun"/>
          <w:rFonts w:ascii="Calibri" w:hAnsi="Calibri" w:eastAsia="" w:cs="Calibri" w:eastAsiaTheme="majorEastAsia"/>
          <w:color w:val="000000" w:themeColor="text1" w:themeTint="FF" w:themeShade="FF"/>
          <w:sz w:val="22"/>
          <w:szCs w:val="22"/>
          <w:lang w:val="en-US"/>
        </w:rPr>
        <w:t>acquire</w:t>
      </w:r>
      <w:r w:rsidRPr="025309B5" w:rsidR="3B6CCD49">
        <w:rPr>
          <w:rStyle w:val="normaltextrun"/>
          <w:rFonts w:ascii="Calibri" w:hAnsi="Calibri" w:eastAsia="" w:cs="Calibri" w:eastAsiaTheme="majorEastAsia"/>
          <w:color w:val="000000" w:themeColor="text1" w:themeTint="FF" w:themeShade="FF"/>
          <w:sz w:val="22"/>
          <w:szCs w:val="22"/>
          <w:lang w:val="en-US"/>
        </w:rPr>
        <w:t xml:space="preserve">, </w:t>
      </w:r>
      <w:r w:rsidRPr="025309B5" w:rsidR="3B6CCD49">
        <w:rPr>
          <w:rStyle w:val="normaltextrun"/>
          <w:rFonts w:ascii="Calibri" w:hAnsi="Calibri" w:eastAsia="" w:cs="Calibri" w:eastAsiaTheme="majorEastAsia"/>
          <w:color w:val="000000" w:themeColor="text1" w:themeTint="FF" w:themeShade="FF"/>
          <w:sz w:val="22"/>
          <w:szCs w:val="22"/>
          <w:lang w:val="en-US"/>
        </w:rPr>
        <w:t>retain</w:t>
      </w:r>
      <w:r w:rsidRPr="025309B5" w:rsidR="3B6CCD49">
        <w:rPr>
          <w:rStyle w:val="normaltextrun"/>
          <w:rFonts w:ascii="Calibri" w:hAnsi="Calibri" w:eastAsia="" w:cs="Calibri" w:eastAsiaTheme="majorEastAsia"/>
          <w:color w:val="000000" w:themeColor="text1" w:themeTint="FF" w:themeShade="FF"/>
          <w:sz w:val="22"/>
          <w:szCs w:val="22"/>
          <w:lang w:val="en-US"/>
        </w:rPr>
        <w:t xml:space="preserve">, and apply knowledge and skills in the form of support and constructive feedback. Students </w:t>
      </w:r>
      <w:r w:rsidRPr="025309B5" w:rsidR="3B6CCD49">
        <w:rPr>
          <w:rStyle w:val="normaltextrun"/>
          <w:rFonts w:ascii="Calibri" w:hAnsi="Calibri" w:eastAsia="" w:cs="Calibri" w:eastAsiaTheme="majorEastAsia"/>
          <w:color w:val="000000" w:themeColor="text1" w:themeTint="FF" w:themeShade="FF"/>
          <w:sz w:val="22"/>
          <w:szCs w:val="22"/>
          <w:lang w:val="en-US"/>
        </w:rPr>
        <w:t>participate</w:t>
      </w:r>
      <w:r w:rsidRPr="025309B5" w:rsidR="3B6CCD49">
        <w:rPr>
          <w:rStyle w:val="normaltextrun"/>
          <w:rFonts w:ascii="Calibri" w:hAnsi="Calibri" w:eastAsia="" w:cs="Calibri" w:eastAsiaTheme="majorEastAsia"/>
          <w:color w:val="000000" w:themeColor="text1" w:themeTint="FF" w:themeShade="FF"/>
          <w:sz w:val="22"/>
          <w:szCs w:val="22"/>
          <w:lang w:val="en-US"/>
        </w:rPr>
        <w:t xml:space="preserve">/interact with the facilitator and peers about course content via online discussions in the LMS. </w:t>
      </w:r>
      <w:r w:rsidRPr="025309B5" w:rsidR="3B6CCD49">
        <w:rPr>
          <w:rStyle w:val="normaltextrun"/>
          <w:rFonts w:ascii="Calibri" w:hAnsi="Calibri" w:eastAsia="" w:cs="Calibri" w:eastAsiaTheme="majorEastAsia"/>
          <w:color w:val="000000" w:themeColor="text1" w:themeTint="FF" w:themeShade="FF"/>
          <w:sz w:val="22"/>
          <w:szCs w:val="22"/>
          <w:lang w:val="en-US"/>
        </w:rPr>
        <w:t>Students</w:t>
      </w:r>
      <w:r w:rsidRPr="025309B5" w:rsidR="3B6CCD49">
        <w:rPr>
          <w:rStyle w:val="normaltextrun"/>
          <w:rFonts w:ascii="Calibri" w:hAnsi="Calibri" w:eastAsia="" w:cs="Calibri" w:eastAsiaTheme="majorEastAsia"/>
          <w:color w:val="000000" w:themeColor="text1" w:themeTint="FF" w:themeShade="FF"/>
          <w:sz w:val="22"/>
          <w:szCs w:val="22"/>
          <w:lang w:val="en-US"/>
        </w:rPr>
        <w:t xml:space="preserve"> progress through the course syllabus week by week, meeting all the curriculum requirements. </w:t>
      </w:r>
    </w:p>
    <w:p w:rsidR="00FB5921" w:rsidP="238B7885" w:rsidRDefault="00FB5921" w14:paraId="7515EF56" w14:textId="04518D17">
      <w:pPr>
        <w:pStyle w:val="paragraph"/>
        <w:spacing w:before="0" w:beforeAutospacing="0" w:after="0" w:afterAutospacing="0"/>
        <w:textAlignment w:val="baseline"/>
        <w:rPr>
          <w:rStyle w:val="eop"/>
          <w:rFonts w:ascii="Calibri" w:hAnsi="Calibri" w:cs="Calibri"/>
          <w:sz w:val="22"/>
          <w:szCs w:val="22"/>
        </w:rPr>
      </w:pPr>
    </w:p>
    <w:p w:rsidR="00DD6AE1" w:rsidP="00924DB1" w:rsidRDefault="00DD6AE1" w14:paraId="3C4F48D1" w14:textId="77777777">
      <w:pPr>
        <w:pStyle w:val="Heading1"/>
        <w:rPr>
          <w:rStyle w:val="eop"/>
        </w:rPr>
      </w:pPr>
      <w:bookmarkStart w:name="_Page_3:" w:id="14"/>
      <w:bookmarkEnd w:id="14"/>
      <w:r>
        <w:rPr>
          <w:rStyle w:val="eop"/>
        </w:rPr>
        <w:t>Page 3:</w:t>
      </w:r>
    </w:p>
    <w:p w:rsidRPr="00924DB1" w:rsidR="00924DB1" w:rsidP="00924DB1" w:rsidRDefault="00924DB1" w14:paraId="171C0919" w14:textId="67EAF895">
      <w:pPr>
        <w:pStyle w:val="Heading1"/>
        <w:rPr>
          <w:rStyle w:val="eop"/>
        </w:rPr>
      </w:pPr>
      <w:r w:rsidRPr="43C2D8D1">
        <w:rPr>
          <w:rStyle w:val="eop"/>
        </w:rPr>
        <w:t>International Students</w:t>
      </w:r>
    </w:p>
    <w:p w:rsidR="43C2D8D1" w:rsidP="43C2D8D1" w:rsidRDefault="43C2D8D1" w14:paraId="6DBC8214" w14:textId="0BA32675">
      <w:pPr>
        <w:rPr>
          <w:rFonts w:ascii="Calibri" w:hAnsi="Calibri" w:eastAsia="Calibri" w:cs="Calibri"/>
          <w:color w:val="000000" w:themeColor="text1"/>
          <w:lang w:val="en-US"/>
        </w:rPr>
      </w:pPr>
    </w:p>
    <w:p w:rsidRPr="00924DB1" w:rsidR="00924DB1" w:rsidP="43C2D8D1" w:rsidRDefault="02098D8A" w14:paraId="7E84FD73" w14:textId="40883573">
      <w:pPr>
        <w:rPr>
          <w:rFonts w:ascii="Calibri" w:hAnsi="Calibri" w:eastAsia="Calibri" w:cs="Calibri"/>
          <w:color w:val="000000" w:themeColor="text1"/>
        </w:rPr>
      </w:pPr>
      <w:r w:rsidRPr="43C2D8D1">
        <w:rPr>
          <w:rFonts w:ascii="Calibri" w:hAnsi="Calibri" w:eastAsia="Calibri" w:cs="Calibri"/>
          <w:b/>
          <w:bCs/>
          <w:color w:val="000000" w:themeColor="text1"/>
          <w:lang w:val="en-US"/>
        </w:rPr>
        <w:t>F</w:t>
      </w:r>
      <w:r w:rsidRPr="43C2D8D1" w:rsidR="7AD7E79C">
        <w:rPr>
          <w:rFonts w:ascii="Calibri" w:hAnsi="Calibri" w:eastAsia="Calibri" w:cs="Calibri"/>
          <w:b/>
          <w:bCs/>
          <w:color w:val="000000" w:themeColor="text1"/>
          <w:lang w:val="en-US"/>
        </w:rPr>
        <w:t xml:space="preserve">requently </w:t>
      </w:r>
      <w:r w:rsidRPr="43C2D8D1">
        <w:rPr>
          <w:rFonts w:ascii="Calibri" w:hAnsi="Calibri" w:eastAsia="Calibri" w:cs="Calibri"/>
          <w:b/>
          <w:bCs/>
          <w:color w:val="000000" w:themeColor="text1"/>
          <w:lang w:val="en-US"/>
        </w:rPr>
        <w:t>A</w:t>
      </w:r>
      <w:r w:rsidRPr="43C2D8D1" w:rsidR="033340CB">
        <w:rPr>
          <w:rFonts w:ascii="Calibri" w:hAnsi="Calibri" w:eastAsia="Calibri" w:cs="Calibri"/>
          <w:b/>
          <w:bCs/>
          <w:color w:val="000000" w:themeColor="text1"/>
          <w:lang w:val="en-US"/>
        </w:rPr>
        <w:t xml:space="preserve">sked </w:t>
      </w:r>
      <w:r w:rsidRPr="43C2D8D1">
        <w:rPr>
          <w:rFonts w:ascii="Calibri" w:hAnsi="Calibri" w:eastAsia="Calibri" w:cs="Calibri"/>
          <w:b/>
          <w:bCs/>
          <w:color w:val="000000" w:themeColor="text1"/>
          <w:lang w:val="en-US"/>
        </w:rPr>
        <w:t>Q</w:t>
      </w:r>
      <w:r w:rsidRPr="43C2D8D1" w:rsidR="687B6D8E">
        <w:rPr>
          <w:rFonts w:ascii="Calibri" w:hAnsi="Calibri" w:eastAsia="Calibri" w:cs="Calibri"/>
          <w:b/>
          <w:bCs/>
          <w:color w:val="000000" w:themeColor="text1"/>
          <w:lang w:val="en-US"/>
        </w:rPr>
        <w:t>uestions</w:t>
      </w:r>
      <w:r w:rsidRPr="43C2D8D1">
        <w:rPr>
          <w:rFonts w:ascii="Calibri" w:hAnsi="Calibri" w:eastAsia="Calibri" w:cs="Calibri"/>
          <w:b/>
          <w:bCs/>
          <w:color w:val="000000" w:themeColor="text1"/>
          <w:lang w:val="en-US"/>
        </w:rPr>
        <w:t xml:space="preserve"> for</w:t>
      </w:r>
      <w:r w:rsidRPr="43C2D8D1" w:rsidR="269AB309">
        <w:rPr>
          <w:rFonts w:ascii="Calibri" w:hAnsi="Calibri" w:eastAsia="Calibri" w:cs="Calibri"/>
          <w:b/>
          <w:bCs/>
          <w:color w:val="000000" w:themeColor="text1"/>
          <w:lang w:val="en-US"/>
        </w:rPr>
        <w:t xml:space="preserve"> S</w:t>
      </w:r>
      <w:r w:rsidRPr="43C2D8D1" w:rsidR="4E6591B1">
        <w:rPr>
          <w:rFonts w:ascii="Calibri" w:hAnsi="Calibri" w:eastAsia="Calibri" w:cs="Calibri"/>
          <w:b/>
          <w:bCs/>
          <w:color w:val="000000" w:themeColor="text1"/>
          <w:lang w:val="en-US"/>
        </w:rPr>
        <w:t xml:space="preserve">t. </w:t>
      </w:r>
      <w:r w:rsidRPr="43C2D8D1" w:rsidR="269AB309">
        <w:rPr>
          <w:rFonts w:ascii="Calibri" w:hAnsi="Calibri" w:eastAsia="Calibri" w:cs="Calibri"/>
          <w:b/>
          <w:bCs/>
          <w:color w:val="000000" w:themeColor="text1"/>
          <w:lang w:val="en-US"/>
        </w:rPr>
        <w:t>L</w:t>
      </w:r>
      <w:r w:rsidRPr="43C2D8D1" w:rsidR="7082AC53">
        <w:rPr>
          <w:rFonts w:ascii="Calibri" w:hAnsi="Calibri" w:eastAsia="Calibri" w:cs="Calibri"/>
          <w:b/>
          <w:bCs/>
          <w:color w:val="000000" w:themeColor="text1"/>
          <w:lang w:val="en-US"/>
        </w:rPr>
        <w:t xml:space="preserve">awrence </w:t>
      </w:r>
      <w:r w:rsidRPr="43C2D8D1" w:rsidR="269AB309">
        <w:rPr>
          <w:rFonts w:ascii="Calibri" w:hAnsi="Calibri" w:eastAsia="Calibri" w:cs="Calibri"/>
          <w:b/>
          <w:bCs/>
          <w:color w:val="000000" w:themeColor="text1"/>
          <w:lang w:val="en-US"/>
        </w:rPr>
        <w:t>C</w:t>
      </w:r>
      <w:r w:rsidRPr="43C2D8D1" w:rsidR="73C026CD">
        <w:rPr>
          <w:rFonts w:ascii="Calibri" w:hAnsi="Calibri" w:eastAsia="Calibri" w:cs="Calibri"/>
          <w:b/>
          <w:bCs/>
          <w:color w:val="000000" w:themeColor="text1"/>
          <w:lang w:val="en-US"/>
        </w:rPr>
        <w:t>ollege (SLC)</w:t>
      </w:r>
      <w:r w:rsidRPr="43C2D8D1" w:rsidR="269AB309">
        <w:rPr>
          <w:rFonts w:ascii="Calibri" w:hAnsi="Calibri" w:eastAsia="Calibri" w:cs="Calibri"/>
          <w:b/>
          <w:bCs/>
          <w:color w:val="000000" w:themeColor="text1"/>
          <w:lang w:val="en-US"/>
        </w:rPr>
        <w:t xml:space="preserve"> Full-time</w:t>
      </w:r>
      <w:r w:rsidRPr="43C2D8D1">
        <w:rPr>
          <w:rFonts w:ascii="Calibri" w:hAnsi="Calibri" w:eastAsia="Calibri" w:cs="Calibri"/>
          <w:b/>
          <w:bCs/>
          <w:color w:val="000000" w:themeColor="text1"/>
          <w:lang w:val="en-US"/>
        </w:rPr>
        <w:t xml:space="preserve"> International Students</w:t>
      </w:r>
    </w:p>
    <w:p w:rsidRPr="00924DB1" w:rsidR="00924DB1" w:rsidP="238B7885" w:rsidRDefault="02098D8A" w14:paraId="69B7D835" w14:textId="196CD74B">
      <w:pPr>
        <w:rPr>
          <w:rFonts w:ascii="Calibri" w:hAnsi="Calibri" w:eastAsia="Calibri" w:cs="Calibri"/>
          <w:color w:val="000000" w:themeColor="text1"/>
        </w:rPr>
      </w:pPr>
      <w:r w:rsidRPr="238B7885">
        <w:rPr>
          <w:rFonts w:ascii="Calibri" w:hAnsi="Calibri" w:eastAsia="Calibri" w:cs="Calibri"/>
          <w:b/>
          <w:bCs/>
          <w:color w:val="000000" w:themeColor="text1"/>
          <w:lang w:val="en-US"/>
        </w:rPr>
        <w:t>Dropdowns</w:t>
      </w:r>
    </w:p>
    <w:p w:rsidRPr="00924DB1" w:rsidR="00924DB1" w:rsidP="43C2D8D1" w:rsidRDefault="02098D8A" w14:paraId="7F9D1759" w14:textId="647C67BD">
      <w:pPr>
        <w:pStyle w:val="ListParagraph"/>
        <w:numPr>
          <w:ilvl w:val="0"/>
          <w:numId w:val="33"/>
        </w:numPr>
        <w:rPr>
          <w:rFonts w:ascii="Calibri" w:hAnsi="Calibri" w:eastAsia="Calibri" w:cs="Calibri"/>
          <w:color w:val="000000" w:themeColor="text1"/>
        </w:rPr>
      </w:pPr>
      <w:r w:rsidRPr="43C2D8D1">
        <w:rPr>
          <w:rFonts w:ascii="Calibri" w:hAnsi="Calibri" w:eastAsia="Calibri" w:cs="Calibri"/>
          <w:color w:val="000000" w:themeColor="text1"/>
          <w:lang w:val="en-US"/>
        </w:rPr>
        <w:t>What is Continuing Education</w:t>
      </w:r>
      <w:r w:rsidRPr="43C2D8D1" w:rsidR="134A6967">
        <w:rPr>
          <w:rFonts w:ascii="Calibri" w:hAnsi="Calibri" w:eastAsia="Calibri" w:cs="Calibri"/>
          <w:color w:val="000000" w:themeColor="text1"/>
          <w:lang w:val="en-US"/>
        </w:rPr>
        <w:t xml:space="preserve"> at SLC</w:t>
      </w:r>
      <w:r w:rsidRPr="43C2D8D1">
        <w:rPr>
          <w:rFonts w:ascii="Calibri" w:hAnsi="Calibri" w:eastAsia="Calibri" w:cs="Calibri"/>
          <w:color w:val="000000" w:themeColor="text1"/>
          <w:lang w:val="en-US"/>
        </w:rPr>
        <w:t xml:space="preserve">, and who is it for? </w:t>
      </w:r>
    </w:p>
    <w:p w:rsidRPr="00924DB1" w:rsidR="00924DB1" w:rsidP="238B7885" w:rsidRDefault="02098D8A" w14:paraId="34DFD5F0" w14:textId="59D50B20">
      <w:r w:rsidRPr="43C2D8D1">
        <w:rPr>
          <w:lang w:val="en-US"/>
        </w:rPr>
        <w:t xml:space="preserve">Continuing Education </w:t>
      </w:r>
      <w:r w:rsidRPr="43C2D8D1" w:rsidR="0700275E">
        <w:rPr>
          <w:lang w:val="en-US"/>
        </w:rPr>
        <w:t>at</w:t>
      </w:r>
      <w:r w:rsidRPr="43C2D8D1">
        <w:rPr>
          <w:lang w:val="en-US"/>
        </w:rPr>
        <w:t xml:space="preserve"> </w:t>
      </w:r>
      <w:r w:rsidRPr="43C2D8D1" w:rsidR="364BDC83">
        <w:rPr>
          <w:lang w:val="en-US"/>
        </w:rPr>
        <w:t>St. Lawrence</w:t>
      </w:r>
      <w:r w:rsidRPr="43C2D8D1" w:rsidR="12CC2040">
        <w:rPr>
          <w:lang w:val="en-US"/>
        </w:rPr>
        <w:t xml:space="preserve"> </w:t>
      </w:r>
      <w:r w:rsidRPr="43C2D8D1" w:rsidR="364BDC83">
        <w:rPr>
          <w:lang w:val="en-US"/>
        </w:rPr>
        <w:t>C</w:t>
      </w:r>
      <w:r w:rsidRPr="43C2D8D1" w:rsidR="3F3E762B">
        <w:rPr>
          <w:lang w:val="en-US"/>
        </w:rPr>
        <w:t xml:space="preserve">ollege </w:t>
      </w:r>
      <w:r w:rsidRPr="43C2D8D1">
        <w:rPr>
          <w:lang w:val="en-US"/>
        </w:rPr>
        <w:t>c</w:t>
      </w:r>
      <w:r w:rsidRPr="43C2D8D1" w:rsidR="2E06120F">
        <w:rPr>
          <w:lang w:val="en-US"/>
        </w:rPr>
        <w:t>ourse offerings are available</w:t>
      </w:r>
      <w:r w:rsidRPr="43C2D8D1">
        <w:rPr>
          <w:lang w:val="en-US"/>
        </w:rPr>
        <w:t xml:space="preserve"> to international</w:t>
      </w:r>
      <w:r w:rsidRPr="43C2D8D1" w:rsidR="505B7977">
        <w:rPr>
          <w:lang w:val="en-US"/>
        </w:rPr>
        <w:t xml:space="preserve"> and </w:t>
      </w:r>
      <w:r w:rsidRPr="43C2D8D1" w:rsidR="2730B301">
        <w:rPr>
          <w:lang w:val="en-US"/>
        </w:rPr>
        <w:t xml:space="preserve">domestic, </w:t>
      </w:r>
      <w:proofErr w:type="gramStart"/>
      <w:r w:rsidRPr="43C2D8D1" w:rsidR="2730B301">
        <w:rPr>
          <w:lang w:val="en-US"/>
        </w:rPr>
        <w:t>full</w:t>
      </w:r>
      <w:r w:rsidRPr="43C2D8D1" w:rsidR="19537189">
        <w:rPr>
          <w:lang w:val="en-US"/>
        </w:rPr>
        <w:t>-</w:t>
      </w:r>
      <w:r w:rsidRPr="43C2D8D1" w:rsidR="505B7977">
        <w:rPr>
          <w:lang w:val="en-US"/>
        </w:rPr>
        <w:t>time</w:t>
      </w:r>
      <w:proofErr w:type="gramEnd"/>
      <w:r w:rsidRPr="43C2D8D1" w:rsidR="505B7977">
        <w:rPr>
          <w:lang w:val="en-US"/>
        </w:rPr>
        <w:t xml:space="preserve"> and part-time students</w:t>
      </w:r>
      <w:r w:rsidRPr="43C2D8D1">
        <w:rPr>
          <w:lang w:val="en-US"/>
        </w:rPr>
        <w:t xml:space="preserve">. </w:t>
      </w:r>
      <w:r w:rsidRPr="43C2D8D1" w:rsidR="4B1E05F3">
        <w:rPr>
          <w:lang w:val="en-US"/>
        </w:rPr>
        <w:t>We</w:t>
      </w:r>
      <w:r w:rsidRPr="43C2D8D1">
        <w:rPr>
          <w:lang w:val="en-US"/>
        </w:rPr>
        <w:t xml:space="preserve"> offer certificate programs, micro-credentials, and individual courses for</w:t>
      </w:r>
      <w:r w:rsidRPr="43C2D8D1" w:rsidR="658CB450">
        <w:rPr>
          <w:lang w:val="en-US"/>
        </w:rPr>
        <w:t xml:space="preserve"> </w:t>
      </w:r>
      <w:r w:rsidRPr="43C2D8D1">
        <w:rPr>
          <w:lang w:val="en-US"/>
        </w:rPr>
        <w:t>career advancement, course recovery, and personal enrichmen</w:t>
      </w:r>
      <w:r w:rsidRPr="43C2D8D1" w:rsidR="3F6BEE2A">
        <w:rPr>
          <w:lang w:val="en-US"/>
        </w:rPr>
        <w:t>t</w:t>
      </w:r>
      <w:r w:rsidRPr="43C2D8D1">
        <w:rPr>
          <w:lang w:val="en-US"/>
        </w:rPr>
        <w:t xml:space="preserve">. </w:t>
      </w:r>
    </w:p>
    <w:p w:rsidRPr="00924DB1" w:rsidR="00924DB1" w:rsidP="238B7885" w:rsidRDefault="02098D8A" w14:paraId="3C1DE88B" w14:textId="182D01DB">
      <w:pPr>
        <w:pStyle w:val="ListParagraph"/>
        <w:numPr>
          <w:ilvl w:val="0"/>
          <w:numId w:val="32"/>
        </w:numPr>
        <w:rPr>
          <w:rFonts w:ascii="Calibri" w:hAnsi="Calibri" w:eastAsia="Calibri" w:cs="Calibri"/>
          <w:color w:val="000000" w:themeColor="text1"/>
        </w:rPr>
      </w:pPr>
      <w:r w:rsidRPr="238B7885">
        <w:rPr>
          <w:rFonts w:ascii="Calibri" w:hAnsi="Calibri" w:eastAsia="Calibri" w:cs="Calibri"/>
          <w:color w:val="000000" w:themeColor="text1"/>
          <w:lang w:val="en-US"/>
        </w:rPr>
        <w:t xml:space="preserve">How can Continuing Education benefit international students? </w:t>
      </w:r>
    </w:p>
    <w:p w:rsidRPr="00924DB1" w:rsidR="00924DB1" w:rsidP="238B7885" w:rsidRDefault="5B03CA7A" w14:paraId="12538107" w14:textId="7952CE6D">
      <w:pPr>
        <w:rPr>
          <w:lang w:val="en-US"/>
        </w:rPr>
      </w:pPr>
      <w:r w:rsidRPr="43C2D8D1">
        <w:rPr>
          <w:lang w:val="en-US"/>
        </w:rPr>
        <w:t xml:space="preserve">Continuing Education courses </w:t>
      </w:r>
      <w:r w:rsidRPr="43C2D8D1" w:rsidR="02098D8A">
        <w:rPr>
          <w:lang w:val="en-US"/>
        </w:rPr>
        <w:t>provide</w:t>
      </w:r>
      <w:r w:rsidRPr="43C2D8D1" w:rsidR="624C0A82">
        <w:rPr>
          <w:lang w:val="en-US"/>
        </w:rPr>
        <w:t xml:space="preserve"> students</w:t>
      </w:r>
      <w:r w:rsidRPr="43C2D8D1" w:rsidR="02098D8A">
        <w:rPr>
          <w:lang w:val="en-US"/>
        </w:rPr>
        <w:t xml:space="preserve"> an opportunity to make up for the failed credits</w:t>
      </w:r>
      <w:r w:rsidRPr="43C2D8D1" w:rsidR="04BFEAC9">
        <w:rPr>
          <w:lang w:val="en-US"/>
        </w:rPr>
        <w:t>, supplement their course program load</w:t>
      </w:r>
      <w:r w:rsidRPr="43C2D8D1" w:rsidR="02098D8A">
        <w:rPr>
          <w:lang w:val="en-US"/>
        </w:rPr>
        <w:t xml:space="preserve"> and continue their academic journey successfully. </w:t>
      </w:r>
      <w:r w:rsidRPr="43C2D8D1" w:rsidR="7F0822D7">
        <w:rPr>
          <w:lang w:val="en-US"/>
        </w:rPr>
        <w:t xml:space="preserve">International students interested in taking Continuing Education </w:t>
      </w:r>
      <w:r w:rsidRPr="43C2D8D1" w:rsidR="3AC505BD">
        <w:rPr>
          <w:lang w:val="en-US"/>
        </w:rPr>
        <w:t>as a part of their full-time program</w:t>
      </w:r>
      <w:r w:rsidRPr="43C2D8D1" w:rsidR="7F0822D7">
        <w:rPr>
          <w:lang w:val="en-US"/>
        </w:rPr>
        <w:t xml:space="preserve"> </w:t>
      </w:r>
      <w:r w:rsidRPr="43C2D8D1" w:rsidR="284468B2">
        <w:rPr>
          <w:b/>
          <w:bCs/>
          <w:lang w:val="en-US"/>
        </w:rPr>
        <w:t>must</w:t>
      </w:r>
      <w:r w:rsidRPr="43C2D8D1" w:rsidR="7F0822D7">
        <w:rPr>
          <w:b/>
          <w:bCs/>
          <w:lang w:val="en-US"/>
        </w:rPr>
        <w:t xml:space="preserve"> </w:t>
      </w:r>
      <w:r w:rsidRPr="43C2D8D1" w:rsidR="7F0822D7">
        <w:rPr>
          <w:lang w:val="en-US"/>
        </w:rPr>
        <w:t xml:space="preserve">first </w:t>
      </w:r>
      <w:r w:rsidRPr="43C2D8D1" w:rsidR="13C64B6A">
        <w:rPr>
          <w:lang w:val="en-US"/>
        </w:rPr>
        <w:t>seek</w:t>
      </w:r>
      <w:r w:rsidRPr="43C2D8D1" w:rsidR="7F0822D7">
        <w:rPr>
          <w:lang w:val="en-US"/>
        </w:rPr>
        <w:t xml:space="preserve"> </w:t>
      </w:r>
      <w:r w:rsidRPr="43C2D8D1" w:rsidR="7F0822D7">
        <w:rPr>
          <w:lang w:val="en-US"/>
        </w:rPr>
        <w:lastRenderedPageBreak/>
        <w:t>advice from their Student Success Facilitator (SSF) and their Program Coordinator</w:t>
      </w:r>
      <w:r w:rsidRPr="43C2D8D1" w:rsidR="3CB811B7">
        <w:rPr>
          <w:lang w:val="en-US"/>
        </w:rPr>
        <w:t xml:space="preserve"> </w:t>
      </w:r>
      <w:r w:rsidRPr="43C2D8D1" w:rsidR="3CB811B7">
        <w:rPr>
          <w:b/>
          <w:bCs/>
          <w:lang w:val="en-US"/>
        </w:rPr>
        <w:t xml:space="preserve">BEFORE </w:t>
      </w:r>
      <w:r w:rsidRPr="43C2D8D1" w:rsidR="3CB811B7">
        <w:rPr>
          <w:lang w:val="en-US"/>
        </w:rPr>
        <w:t>registering for a course.</w:t>
      </w:r>
      <w:r w:rsidRPr="43C2D8D1" w:rsidR="7159D2E9">
        <w:rPr>
          <w:lang w:val="en-US"/>
        </w:rPr>
        <w:t xml:space="preserve"> Additional fees may apply</w:t>
      </w:r>
      <w:r w:rsidRPr="43C2D8D1" w:rsidR="60BC6C6A">
        <w:rPr>
          <w:lang w:val="en-US"/>
        </w:rPr>
        <w:t>.</w:t>
      </w:r>
      <w:r w:rsidRPr="43C2D8D1" w:rsidR="4C049A37">
        <w:rPr>
          <w:lang w:val="en-US"/>
        </w:rPr>
        <w:t xml:space="preserve"> </w:t>
      </w:r>
    </w:p>
    <w:p w:rsidRPr="00924DB1" w:rsidR="00924DB1" w:rsidP="238B7885" w:rsidRDefault="02098D8A" w14:paraId="19678228" w14:textId="1E3B2475">
      <w:pPr>
        <w:pStyle w:val="ListParagraph"/>
        <w:numPr>
          <w:ilvl w:val="0"/>
          <w:numId w:val="31"/>
        </w:numPr>
        <w:rPr>
          <w:rFonts w:ascii="Calibri" w:hAnsi="Calibri" w:eastAsia="Calibri" w:cs="Calibri"/>
          <w:color w:val="000000" w:themeColor="text1"/>
        </w:rPr>
      </w:pPr>
      <w:r w:rsidRPr="238B7885">
        <w:rPr>
          <w:rFonts w:ascii="Calibri" w:hAnsi="Calibri" w:eastAsia="Calibri" w:cs="Calibri"/>
          <w:color w:val="000000" w:themeColor="text1"/>
          <w:lang w:val="en-US"/>
        </w:rPr>
        <w:t xml:space="preserve">How do I know if I need credit recovery through Continuing Education? </w:t>
      </w:r>
    </w:p>
    <w:p w:rsidRPr="00924DB1" w:rsidR="00924DB1" w:rsidP="238B7885" w:rsidRDefault="02098D8A" w14:paraId="688FFEB2" w14:textId="210749DA">
      <w:r w:rsidRPr="238B7885">
        <w:rPr>
          <w:lang w:val="en-US"/>
        </w:rPr>
        <w:t xml:space="preserve">If you are an international student facing challenges with failed courses, </w:t>
      </w:r>
      <w:r w:rsidRPr="238B7885" w:rsidR="16C1F6A4">
        <w:rPr>
          <w:lang w:val="en-US"/>
        </w:rPr>
        <w:t xml:space="preserve">the </w:t>
      </w:r>
      <w:r w:rsidRPr="238B7885">
        <w:rPr>
          <w:lang w:val="en-US"/>
        </w:rPr>
        <w:t xml:space="preserve">Student Success </w:t>
      </w:r>
      <w:r w:rsidR="00924DB1">
        <w:tab/>
      </w:r>
      <w:r w:rsidRPr="238B7885">
        <w:rPr>
          <w:lang w:val="en-US"/>
        </w:rPr>
        <w:t xml:space="preserve">Facilitators (SSF) can assess your academic situation and guide you on whether Continuing </w:t>
      </w:r>
      <w:r w:rsidR="00924DB1">
        <w:tab/>
      </w:r>
      <w:r w:rsidRPr="238B7885">
        <w:rPr>
          <w:lang w:val="en-US"/>
        </w:rPr>
        <w:t xml:space="preserve">Education is the right option for you. </w:t>
      </w:r>
    </w:p>
    <w:p w:rsidRPr="00924DB1" w:rsidR="00924DB1" w:rsidP="238B7885" w:rsidRDefault="02098D8A" w14:paraId="0040CE2C" w14:textId="683F1B3F">
      <w:pPr>
        <w:pStyle w:val="ListParagraph"/>
        <w:numPr>
          <w:ilvl w:val="0"/>
          <w:numId w:val="30"/>
        </w:numPr>
        <w:rPr>
          <w:rFonts w:ascii="Calibri" w:hAnsi="Calibri" w:eastAsia="Calibri" w:cs="Calibri"/>
          <w:color w:val="000000" w:themeColor="text1"/>
        </w:rPr>
      </w:pPr>
      <w:r w:rsidRPr="238B7885">
        <w:rPr>
          <w:rFonts w:ascii="Calibri" w:hAnsi="Calibri" w:eastAsia="Calibri" w:cs="Calibri"/>
          <w:color w:val="000000" w:themeColor="text1"/>
          <w:lang w:val="en-US"/>
        </w:rPr>
        <w:t xml:space="preserve">How can I seek guidance from an SSF about Continuing Education? </w:t>
      </w:r>
    </w:p>
    <w:p w:rsidRPr="00924DB1" w:rsidR="00924DB1" w:rsidP="238B7885" w:rsidRDefault="00D60C1F" w14:paraId="3B758EAB" w14:textId="41CF1AA1">
      <w:pPr>
        <w:ind w:firstLine="720"/>
      </w:pPr>
      <w:hyperlink r:id="rId27">
        <w:r w:rsidRPr="238B7885" w:rsidR="01EB5FBB">
          <w:rPr>
            <w:rStyle w:val="Hyperlink"/>
            <w:rFonts w:ascii="Calibri" w:hAnsi="Calibri" w:eastAsia="Calibri" w:cs="Calibri"/>
            <w:lang w:val="en-US"/>
          </w:rPr>
          <w:t>Find your SSF here</w:t>
        </w:r>
      </w:hyperlink>
      <w:r w:rsidRPr="238B7885" w:rsidR="01EB5FBB">
        <w:rPr>
          <w:rFonts w:ascii="Calibri" w:hAnsi="Calibri" w:eastAsia="Calibri" w:cs="Calibri"/>
          <w:color w:val="000000" w:themeColor="text1"/>
          <w:lang w:val="en-US"/>
        </w:rPr>
        <w:t>.</w:t>
      </w:r>
    </w:p>
    <w:p w:rsidRPr="00924DB1" w:rsidR="00924DB1" w:rsidP="238B7885" w:rsidRDefault="02098D8A" w14:paraId="420E2A04" w14:textId="5E5003B9">
      <w:pPr>
        <w:pStyle w:val="ListParagraph"/>
        <w:numPr>
          <w:ilvl w:val="0"/>
          <w:numId w:val="29"/>
        </w:numPr>
        <w:rPr>
          <w:rFonts w:ascii="Calibri" w:hAnsi="Calibri" w:eastAsia="Calibri" w:cs="Calibri"/>
          <w:color w:val="000000" w:themeColor="text1"/>
        </w:rPr>
      </w:pPr>
      <w:commentRangeStart w:id="15"/>
      <w:r w:rsidRPr="43C2D8D1">
        <w:rPr>
          <w:rFonts w:ascii="Calibri" w:hAnsi="Calibri" w:eastAsia="Calibri" w:cs="Calibri"/>
          <w:color w:val="000000" w:themeColor="text1"/>
          <w:lang w:val="en-US"/>
        </w:rPr>
        <w:t xml:space="preserve">What if I register for Continuing Education but later realize I do not need credit recovery? </w:t>
      </w:r>
    </w:p>
    <w:p w:rsidRPr="00924DB1" w:rsidR="00924DB1" w:rsidP="43C2D8D1" w:rsidRDefault="02098D8A" w14:paraId="35BCC2A5" w14:textId="3A4C3B40">
      <w:pPr>
        <w:rPr>
          <w:rFonts w:ascii="Calibri" w:hAnsi="Calibri" w:eastAsia="Calibri" w:cs="Calibri"/>
          <w:color w:val="000000" w:themeColor="text1"/>
        </w:rPr>
      </w:pPr>
      <w:r w:rsidRPr="43C2D8D1">
        <w:rPr>
          <w:rFonts w:ascii="Calibri" w:hAnsi="Calibri" w:eastAsia="Calibri" w:cs="Calibri"/>
          <w:color w:val="000000" w:themeColor="text1"/>
          <w:lang w:val="en-US"/>
        </w:rPr>
        <w:t xml:space="preserve">If you mistakenly register for </w:t>
      </w:r>
      <w:r w:rsidRPr="43C2D8D1" w:rsidR="17C0C75A">
        <w:rPr>
          <w:rFonts w:ascii="Calibri" w:hAnsi="Calibri" w:eastAsia="Calibri" w:cs="Calibri"/>
          <w:color w:val="000000" w:themeColor="text1"/>
          <w:lang w:val="en-US"/>
        </w:rPr>
        <w:t xml:space="preserve">a </w:t>
      </w:r>
      <w:r w:rsidRPr="43C2D8D1">
        <w:rPr>
          <w:rFonts w:ascii="Calibri" w:hAnsi="Calibri" w:eastAsia="Calibri" w:cs="Calibri"/>
          <w:color w:val="000000" w:themeColor="text1"/>
          <w:lang w:val="en-US"/>
        </w:rPr>
        <w:t xml:space="preserve">Continuing Education </w:t>
      </w:r>
      <w:r w:rsidRPr="43C2D8D1" w:rsidR="10F3EAA9">
        <w:rPr>
          <w:rFonts w:ascii="Calibri" w:hAnsi="Calibri" w:eastAsia="Calibri" w:cs="Calibri"/>
          <w:color w:val="000000" w:themeColor="text1"/>
          <w:lang w:val="en-US"/>
        </w:rPr>
        <w:t xml:space="preserve">course </w:t>
      </w:r>
      <w:r w:rsidRPr="43C2D8D1">
        <w:rPr>
          <w:rFonts w:ascii="Calibri" w:hAnsi="Calibri" w:eastAsia="Calibri" w:cs="Calibri"/>
          <w:color w:val="000000" w:themeColor="text1"/>
          <w:lang w:val="en-US"/>
        </w:rPr>
        <w:t xml:space="preserve">and determine that you do not need credit recovery, </w:t>
      </w:r>
      <w:r w:rsidRPr="43C2D8D1" w:rsidR="25C51BC7">
        <w:rPr>
          <w:rFonts w:ascii="Calibri" w:hAnsi="Calibri" w:eastAsia="Calibri" w:cs="Calibri"/>
          <w:color w:val="000000" w:themeColor="text1"/>
          <w:lang w:val="en-US"/>
        </w:rPr>
        <w:t>contact</w:t>
      </w:r>
      <w:r w:rsidRPr="43C2D8D1" w:rsidR="43B61B81">
        <w:rPr>
          <w:rFonts w:ascii="Calibri" w:hAnsi="Calibri" w:eastAsia="Calibri" w:cs="Calibri"/>
          <w:color w:val="000000" w:themeColor="text1"/>
          <w:lang w:val="en-US"/>
        </w:rPr>
        <w:t xml:space="preserve"> the Continuing Education team in writing at </w:t>
      </w:r>
      <w:hyperlink r:id="rId28">
        <w:r w:rsidRPr="43C2D8D1" w:rsidR="43B61B81">
          <w:rPr>
            <w:rStyle w:val="Hyperlink"/>
            <w:rFonts w:ascii="Calibri" w:hAnsi="Calibri" w:eastAsia="Calibri" w:cs="Calibri"/>
            <w:lang w:val="en-US"/>
          </w:rPr>
          <w:t>lifelonglearning@sl.on.ca</w:t>
        </w:r>
      </w:hyperlink>
      <w:r w:rsidRPr="43C2D8D1" w:rsidR="43B61B81">
        <w:rPr>
          <w:rFonts w:ascii="Calibri" w:hAnsi="Calibri" w:eastAsia="Calibri" w:cs="Calibri"/>
          <w:color w:val="000000" w:themeColor="text1"/>
          <w:lang w:val="en-US"/>
        </w:rPr>
        <w:t>. It is the student’s responsibility to connect with your</w:t>
      </w:r>
      <w:r w:rsidRPr="43C2D8D1" w:rsidR="25C51BC7">
        <w:rPr>
          <w:rFonts w:ascii="Calibri" w:hAnsi="Calibri" w:eastAsia="Calibri" w:cs="Calibri"/>
          <w:color w:val="000000" w:themeColor="text1"/>
          <w:lang w:val="en-US"/>
        </w:rPr>
        <w:t xml:space="preserve"> </w:t>
      </w:r>
      <w:r w:rsidRPr="43C2D8D1">
        <w:rPr>
          <w:rFonts w:ascii="Calibri" w:hAnsi="Calibri" w:eastAsia="Calibri" w:cs="Calibri"/>
          <w:color w:val="000000" w:themeColor="text1"/>
          <w:lang w:val="en-US"/>
        </w:rPr>
        <w:t xml:space="preserve">SSF </w:t>
      </w:r>
      <w:r w:rsidRPr="43C2D8D1" w:rsidR="0EA3FB59">
        <w:rPr>
          <w:rFonts w:ascii="Calibri" w:hAnsi="Calibri" w:eastAsia="Calibri" w:cs="Calibri"/>
          <w:color w:val="000000" w:themeColor="text1"/>
          <w:lang w:val="en-US"/>
        </w:rPr>
        <w:t>to discuss your situation.</w:t>
      </w:r>
      <w:r w:rsidRPr="43C2D8D1">
        <w:rPr>
          <w:rFonts w:ascii="Calibri" w:hAnsi="Calibri" w:eastAsia="Calibri" w:cs="Calibri"/>
          <w:color w:val="000000" w:themeColor="text1"/>
          <w:lang w:val="en-US"/>
        </w:rPr>
        <w:t xml:space="preserve"> </w:t>
      </w:r>
      <w:r w:rsidRPr="43C2D8D1" w:rsidR="281F90B7">
        <w:rPr>
          <w:rFonts w:ascii="Calibri" w:hAnsi="Calibri" w:eastAsia="Calibri" w:cs="Calibri"/>
          <w:color w:val="000000" w:themeColor="text1"/>
          <w:lang w:val="en-US"/>
        </w:rPr>
        <w:t>T</w:t>
      </w:r>
      <w:r w:rsidRPr="43C2D8D1">
        <w:rPr>
          <w:rFonts w:ascii="Calibri" w:hAnsi="Calibri" w:eastAsia="Calibri" w:cs="Calibri"/>
          <w:color w:val="000000" w:themeColor="text1"/>
          <w:lang w:val="en-US"/>
        </w:rPr>
        <w:t>he</w:t>
      </w:r>
      <w:r w:rsidRPr="43C2D8D1" w:rsidR="70039184">
        <w:rPr>
          <w:rFonts w:ascii="Calibri" w:hAnsi="Calibri" w:eastAsia="Calibri" w:cs="Calibri"/>
          <w:color w:val="000000" w:themeColor="text1"/>
          <w:lang w:val="en-US"/>
        </w:rPr>
        <w:t xml:space="preserve"> SSF </w:t>
      </w:r>
      <w:r w:rsidRPr="43C2D8D1">
        <w:rPr>
          <w:rFonts w:ascii="Calibri" w:hAnsi="Calibri" w:eastAsia="Calibri" w:cs="Calibri"/>
          <w:color w:val="000000" w:themeColor="text1"/>
          <w:lang w:val="en-US"/>
        </w:rPr>
        <w:t xml:space="preserve">will assist you in finding the appropriate course of action. </w:t>
      </w:r>
      <w:commentRangeEnd w:id="15"/>
      <w:r w:rsidR="00924DB1">
        <w:commentReference w:id="15"/>
      </w:r>
    </w:p>
    <w:p w:rsidRPr="00924DB1" w:rsidR="00924DB1" w:rsidP="43C2D8D1" w:rsidRDefault="02098D8A" w14:paraId="511BF4A5" w14:textId="65DB9EA1">
      <w:pPr>
        <w:pStyle w:val="ListParagraph"/>
        <w:numPr>
          <w:ilvl w:val="0"/>
          <w:numId w:val="28"/>
        </w:numPr>
        <w:rPr>
          <w:rFonts w:ascii="Calibri" w:hAnsi="Calibri" w:eastAsia="Calibri" w:cs="Calibri"/>
          <w:color w:val="000000" w:themeColor="text1"/>
          <w:lang w:val="en-US"/>
        </w:rPr>
      </w:pPr>
      <w:r w:rsidRPr="43C2D8D1">
        <w:rPr>
          <w:rFonts w:ascii="Calibri" w:hAnsi="Calibri" w:eastAsia="Calibri" w:cs="Calibri"/>
          <w:color w:val="000000" w:themeColor="text1"/>
          <w:lang w:val="en-US"/>
        </w:rPr>
        <w:t>Can I get a refund if I decide to withdraw from</w:t>
      </w:r>
      <w:r w:rsidRPr="43C2D8D1" w:rsidR="46E24A26">
        <w:rPr>
          <w:rFonts w:ascii="Calibri" w:hAnsi="Calibri" w:eastAsia="Calibri" w:cs="Calibri"/>
          <w:color w:val="000000" w:themeColor="text1"/>
          <w:lang w:val="en-US"/>
        </w:rPr>
        <w:t xml:space="preserve"> a</w:t>
      </w:r>
      <w:r w:rsidRPr="43C2D8D1">
        <w:rPr>
          <w:rFonts w:ascii="Calibri" w:hAnsi="Calibri" w:eastAsia="Calibri" w:cs="Calibri"/>
          <w:color w:val="000000" w:themeColor="text1"/>
          <w:lang w:val="en-US"/>
        </w:rPr>
        <w:t xml:space="preserve"> Continuing Education</w:t>
      </w:r>
      <w:r w:rsidRPr="43C2D8D1" w:rsidR="4A0D767D">
        <w:rPr>
          <w:rFonts w:ascii="Calibri" w:hAnsi="Calibri" w:eastAsia="Calibri" w:cs="Calibri"/>
          <w:color w:val="000000" w:themeColor="text1"/>
          <w:lang w:val="en-US"/>
        </w:rPr>
        <w:t xml:space="preserve"> course</w:t>
      </w:r>
      <w:r w:rsidRPr="43C2D8D1">
        <w:rPr>
          <w:rFonts w:ascii="Calibri" w:hAnsi="Calibri" w:eastAsia="Calibri" w:cs="Calibri"/>
          <w:color w:val="000000" w:themeColor="text1"/>
          <w:lang w:val="en-US"/>
        </w:rPr>
        <w:t xml:space="preserve">? </w:t>
      </w:r>
    </w:p>
    <w:p w:rsidR="7F352A1D" w:rsidP="43C2D8D1" w:rsidRDefault="00D60C1F" w14:paraId="11C3A624" w14:textId="13CD3A4D">
      <w:pPr>
        <w:rPr>
          <w:rFonts w:ascii="Calibri" w:hAnsi="Calibri" w:eastAsia="Calibri" w:cs="Calibri"/>
          <w:color w:val="000000" w:themeColor="text1"/>
        </w:rPr>
      </w:pPr>
      <w:hyperlink r:id="rId29">
        <w:r w:rsidRPr="43C2D8D1" w:rsidR="7F352A1D">
          <w:rPr>
            <w:rStyle w:val="Hyperlink"/>
            <w:rFonts w:ascii="Calibri" w:hAnsi="Calibri" w:eastAsia="Calibri" w:cs="Calibri"/>
            <w:lang w:val="en-US"/>
          </w:rPr>
          <w:t>Review the Continuing Education Withdrawal/Refund Policy</w:t>
        </w:r>
      </w:hyperlink>
      <w:r w:rsidRPr="43C2D8D1" w:rsidR="319114A9">
        <w:rPr>
          <w:rFonts w:ascii="Calibri" w:hAnsi="Calibri" w:eastAsia="Calibri" w:cs="Calibri"/>
          <w:color w:val="000000" w:themeColor="text1"/>
          <w:lang w:val="en-US"/>
        </w:rPr>
        <w:t xml:space="preserve"> </w:t>
      </w:r>
      <w:r w:rsidRPr="43C2D8D1" w:rsidR="7F352A1D">
        <w:rPr>
          <w:rFonts w:ascii="Calibri" w:hAnsi="Calibri" w:eastAsia="Calibri" w:cs="Calibri"/>
          <w:color w:val="000000" w:themeColor="text1"/>
          <w:lang w:val="en-US"/>
        </w:rPr>
        <w:t xml:space="preserve"> </w:t>
      </w:r>
      <w:r w:rsidRPr="43C2D8D1" w:rsidR="02098D8A">
        <w:rPr>
          <w:rFonts w:ascii="Calibri" w:hAnsi="Calibri" w:eastAsia="Calibri" w:cs="Calibri"/>
          <w:color w:val="000000" w:themeColor="text1"/>
          <w:lang w:val="en-US"/>
        </w:rPr>
        <w:t xml:space="preserve"> </w:t>
      </w:r>
    </w:p>
    <w:p w:rsidRPr="00924DB1" w:rsidR="00924DB1" w:rsidP="238B7885" w:rsidRDefault="02098D8A" w14:paraId="6C063B7D" w14:textId="1AD5191C">
      <w:pPr>
        <w:pStyle w:val="ListParagraph"/>
        <w:numPr>
          <w:ilvl w:val="0"/>
          <w:numId w:val="25"/>
        </w:numPr>
        <w:rPr>
          <w:rFonts w:ascii="Calibri" w:hAnsi="Calibri" w:eastAsia="Calibri" w:cs="Calibri"/>
          <w:color w:val="000000" w:themeColor="text1"/>
          <w:lang w:val="en-US"/>
        </w:rPr>
      </w:pPr>
      <w:r w:rsidRPr="238B7885">
        <w:rPr>
          <w:rFonts w:ascii="Calibri" w:hAnsi="Calibri" w:eastAsia="Calibri" w:cs="Calibri"/>
          <w:color w:val="000000" w:themeColor="text1"/>
          <w:lang w:val="en-US"/>
        </w:rPr>
        <w:t>What a</w:t>
      </w:r>
      <w:r w:rsidRPr="238B7885" w:rsidR="1EE00305">
        <w:rPr>
          <w:rFonts w:ascii="Calibri" w:hAnsi="Calibri" w:eastAsia="Calibri" w:cs="Calibri"/>
          <w:color w:val="000000" w:themeColor="text1"/>
          <w:lang w:val="en-US"/>
        </w:rPr>
        <w:t>re the</w:t>
      </w:r>
      <w:r w:rsidRPr="238B7885">
        <w:rPr>
          <w:rFonts w:ascii="Calibri" w:hAnsi="Calibri" w:eastAsia="Calibri" w:cs="Calibri"/>
          <w:color w:val="000000" w:themeColor="text1"/>
          <w:lang w:val="en-US"/>
        </w:rPr>
        <w:t xml:space="preserve"> fees </w:t>
      </w:r>
      <w:r w:rsidRPr="238B7885" w:rsidR="1C062B72">
        <w:rPr>
          <w:rFonts w:ascii="Calibri" w:hAnsi="Calibri" w:eastAsia="Calibri" w:cs="Calibri"/>
          <w:color w:val="000000" w:themeColor="text1"/>
          <w:lang w:val="en-US"/>
        </w:rPr>
        <w:t>for</w:t>
      </w:r>
      <w:r w:rsidRPr="238B7885">
        <w:rPr>
          <w:rFonts w:ascii="Calibri" w:hAnsi="Calibri" w:eastAsia="Calibri" w:cs="Calibri"/>
          <w:color w:val="000000" w:themeColor="text1"/>
          <w:lang w:val="en-US"/>
        </w:rPr>
        <w:t xml:space="preserve"> international students</w:t>
      </w:r>
      <w:r w:rsidRPr="238B7885" w:rsidR="3B9C1B5A">
        <w:rPr>
          <w:rFonts w:ascii="Calibri" w:hAnsi="Calibri" w:eastAsia="Calibri" w:cs="Calibri"/>
          <w:color w:val="000000" w:themeColor="text1"/>
          <w:lang w:val="en-US"/>
        </w:rPr>
        <w:t xml:space="preserve"> taking Continuing Education courses</w:t>
      </w:r>
      <w:r w:rsidRPr="238B7885">
        <w:rPr>
          <w:rFonts w:ascii="Calibri" w:hAnsi="Calibri" w:eastAsia="Calibri" w:cs="Calibri"/>
          <w:color w:val="000000" w:themeColor="text1"/>
          <w:lang w:val="en-US"/>
        </w:rPr>
        <w:t>?</w:t>
      </w:r>
    </w:p>
    <w:p w:rsidRPr="00924DB1" w:rsidR="00924DB1" w:rsidP="238B7885" w:rsidRDefault="429D4D79" w14:paraId="1F473945" w14:textId="29CDE969">
      <w:pPr>
        <w:rPr>
          <w:rFonts w:ascii="Calibri" w:hAnsi="Calibri" w:eastAsia="Calibri" w:cs="Calibri"/>
          <w:color w:val="000000" w:themeColor="text1"/>
          <w:lang w:val="en-US"/>
        </w:rPr>
      </w:pPr>
      <w:r w:rsidRPr="238B7885">
        <w:rPr>
          <w:rFonts w:ascii="Calibri" w:hAnsi="Calibri" w:eastAsia="Calibri" w:cs="Calibri"/>
          <w:color w:val="000000" w:themeColor="text1"/>
          <w:lang w:val="en-US"/>
        </w:rPr>
        <w:t>F</w:t>
      </w:r>
      <w:r w:rsidRPr="238B7885" w:rsidR="02098D8A">
        <w:rPr>
          <w:rFonts w:ascii="Calibri" w:hAnsi="Calibri" w:eastAsia="Calibri" w:cs="Calibri"/>
          <w:color w:val="000000" w:themeColor="text1"/>
          <w:lang w:val="en-US"/>
        </w:rPr>
        <w:t>ees vary depending on the course and the credit hours</w:t>
      </w:r>
      <w:r w:rsidRPr="238B7885" w:rsidR="39ED143A">
        <w:rPr>
          <w:rFonts w:ascii="Calibri" w:hAnsi="Calibri" w:eastAsia="Calibri" w:cs="Calibri"/>
          <w:color w:val="000000" w:themeColor="text1"/>
          <w:lang w:val="en-US"/>
        </w:rPr>
        <w:t xml:space="preserve">. </w:t>
      </w:r>
    </w:p>
    <w:p w:rsidRPr="00924DB1" w:rsidR="00924DB1" w:rsidP="238B7885" w:rsidRDefault="24A5F5AF" w14:paraId="4CABA97C" w14:textId="4C53EDBB">
      <w:pPr>
        <w:rPr>
          <w:rFonts w:ascii="Calibri" w:hAnsi="Calibri" w:eastAsia="Calibri" w:cs="Calibri"/>
          <w:color w:val="000000" w:themeColor="text1"/>
          <w:lang w:val="en-US"/>
        </w:rPr>
      </w:pPr>
      <w:r w:rsidRPr="238B7885">
        <w:rPr>
          <w:rFonts w:ascii="Calibri" w:hAnsi="Calibri" w:eastAsia="Calibri" w:cs="Calibri"/>
          <w:color w:val="000000" w:themeColor="text1"/>
          <w:lang w:val="en-US"/>
        </w:rPr>
        <w:t xml:space="preserve">Credit courses: </w:t>
      </w:r>
      <w:r w:rsidRPr="238B7885" w:rsidR="39ED143A">
        <w:rPr>
          <w:rFonts w:ascii="Calibri" w:hAnsi="Calibri" w:eastAsia="Calibri" w:cs="Calibri"/>
          <w:color w:val="000000" w:themeColor="text1"/>
          <w:lang w:val="en-US"/>
        </w:rPr>
        <w:t>I</w:t>
      </w:r>
      <w:r w:rsidRPr="238B7885" w:rsidR="02098D8A">
        <w:rPr>
          <w:rFonts w:ascii="Calibri" w:hAnsi="Calibri" w:eastAsia="Calibri" w:cs="Calibri"/>
          <w:color w:val="000000" w:themeColor="text1"/>
          <w:lang w:val="en-US"/>
        </w:rPr>
        <w:t xml:space="preserve">t is </w:t>
      </w:r>
      <w:r w:rsidRPr="238B7885" w:rsidR="4E502D37">
        <w:rPr>
          <w:rFonts w:ascii="Calibri" w:hAnsi="Calibri" w:eastAsia="Calibri" w:cs="Calibri"/>
          <w:color w:val="000000" w:themeColor="text1"/>
          <w:lang w:val="en-US"/>
        </w:rPr>
        <w:t>recommend</w:t>
      </w:r>
      <w:r w:rsidRPr="238B7885" w:rsidR="02098D8A">
        <w:rPr>
          <w:rFonts w:ascii="Calibri" w:hAnsi="Calibri" w:eastAsia="Calibri" w:cs="Calibri"/>
          <w:color w:val="000000" w:themeColor="text1"/>
          <w:lang w:val="en-US"/>
        </w:rPr>
        <w:t xml:space="preserve">ed to budget approximately $1300 or more per </w:t>
      </w:r>
      <w:r w:rsidRPr="238B7885" w:rsidR="3EA4CFF2">
        <w:rPr>
          <w:rFonts w:ascii="Calibri" w:hAnsi="Calibri" w:eastAsia="Calibri" w:cs="Calibri"/>
          <w:color w:val="000000" w:themeColor="text1"/>
          <w:lang w:val="en-US"/>
        </w:rPr>
        <w:t xml:space="preserve">credit </w:t>
      </w:r>
      <w:r w:rsidRPr="238B7885" w:rsidR="02098D8A">
        <w:rPr>
          <w:rFonts w:ascii="Calibri" w:hAnsi="Calibri" w:eastAsia="Calibri" w:cs="Calibri"/>
          <w:color w:val="000000" w:themeColor="text1"/>
          <w:lang w:val="en-US"/>
        </w:rPr>
        <w:t>course, not including textbooks and examination charges.</w:t>
      </w:r>
    </w:p>
    <w:p w:rsidR="70E548B9" w:rsidP="43C2D8D1" w:rsidRDefault="70E548B9" w14:paraId="2A8137A4" w14:textId="221EBC08">
      <w:pPr>
        <w:rPr>
          <w:rFonts w:ascii="Calibri" w:hAnsi="Calibri" w:eastAsia="Calibri" w:cs="Calibri"/>
          <w:color w:val="000000" w:themeColor="text1"/>
        </w:rPr>
      </w:pPr>
      <w:r w:rsidRPr="43C2D8D1">
        <w:rPr>
          <w:rFonts w:ascii="Calibri" w:hAnsi="Calibri" w:eastAsia="Calibri" w:cs="Calibri"/>
          <w:color w:val="000000" w:themeColor="text1"/>
          <w:lang w:val="en-US"/>
        </w:rPr>
        <w:t xml:space="preserve">Non-credit courses: There are no additional international fees for </w:t>
      </w:r>
      <w:r w:rsidRPr="43C2D8D1" w:rsidR="2CC85F67">
        <w:rPr>
          <w:rFonts w:ascii="Calibri" w:hAnsi="Calibri" w:eastAsia="Calibri" w:cs="Calibri"/>
          <w:color w:val="000000" w:themeColor="text1"/>
          <w:lang w:val="en-US"/>
        </w:rPr>
        <w:t>non-</w:t>
      </w:r>
      <w:r w:rsidRPr="43C2D8D1">
        <w:rPr>
          <w:rFonts w:ascii="Calibri" w:hAnsi="Calibri" w:eastAsia="Calibri" w:cs="Calibri"/>
          <w:color w:val="000000" w:themeColor="text1"/>
          <w:lang w:val="en-US"/>
        </w:rPr>
        <w:t xml:space="preserve">credit courses. </w:t>
      </w:r>
      <w:r w:rsidRPr="43C2D8D1" w:rsidR="50A21B73">
        <w:rPr>
          <w:rFonts w:ascii="Calibri" w:hAnsi="Calibri" w:eastAsia="Calibri" w:cs="Calibri"/>
          <w:color w:val="000000" w:themeColor="text1"/>
          <w:lang w:val="en-US"/>
        </w:rPr>
        <w:t>Most</w:t>
      </w:r>
      <w:r w:rsidRPr="43C2D8D1" w:rsidR="27C38C79">
        <w:rPr>
          <w:rFonts w:ascii="Calibri" w:hAnsi="Calibri" w:eastAsia="Calibri" w:cs="Calibri"/>
          <w:color w:val="000000" w:themeColor="text1"/>
          <w:lang w:val="en-US"/>
        </w:rPr>
        <w:t xml:space="preserve"> </w:t>
      </w:r>
      <w:r w:rsidRPr="43C2D8D1" w:rsidR="7EA3C925">
        <w:rPr>
          <w:rFonts w:ascii="Calibri" w:hAnsi="Calibri" w:eastAsia="Calibri" w:cs="Calibri"/>
          <w:color w:val="000000" w:themeColor="text1"/>
          <w:lang w:val="en-US"/>
        </w:rPr>
        <w:t>non-credit course</w:t>
      </w:r>
      <w:r w:rsidRPr="43C2D8D1" w:rsidR="70C626C6">
        <w:rPr>
          <w:rFonts w:ascii="Calibri" w:hAnsi="Calibri" w:eastAsia="Calibri" w:cs="Calibri"/>
          <w:color w:val="000000" w:themeColor="text1"/>
          <w:lang w:val="en-US"/>
        </w:rPr>
        <w:t>s can be identified</w:t>
      </w:r>
      <w:r w:rsidRPr="43C2D8D1" w:rsidR="7EA3C925">
        <w:rPr>
          <w:rFonts w:ascii="Calibri" w:hAnsi="Calibri" w:eastAsia="Calibri" w:cs="Calibri"/>
          <w:color w:val="000000" w:themeColor="text1"/>
          <w:lang w:val="en-US"/>
        </w:rPr>
        <w:t xml:space="preserve"> by </w:t>
      </w:r>
      <w:r w:rsidRPr="43C2D8D1" w:rsidR="6D1FDD50">
        <w:rPr>
          <w:rFonts w:ascii="Calibri" w:hAnsi="Calibri" w:eastAsia="Calibri" w:cs="Calibri"/>
          <w:color w:val="000000" w:themeColor="text1"/>
          <w:lang w:val="en-US"/>
        </w:rPr>
        <w:t>t</w:t>
      </w:r>
      <w:r w:rsidRPr="43C2D8D1" w:rsidR="41085D5D">
        <w:rPr>
          <w:rFonts w:ascii="Calibri" w:hAnsi="Calibri" w:eastAsia="Calibri" w:cs="Calibri"/>
          <w:color w:val="000000" w:themeColor="text1"/>
          <w:lang w:val="en-US"/>
        </w:rPr>
        <w:t>h</w:t>
      </w:r>
      <w:r w:rsidRPr="43C2D8D1" w:rsidR="6D1FDD50">
        <w:rPr>
          <w:rFonts w:ascii="Calibri" w:hAnsi="Calibri" w:eastAsia="Calibri" w:cs="Calibri"/>
          <w:color w:val="000000" w:themeColor="text1"/>
          <w:lang w:val="en-US"/>
        </w:rPr>
        <w:t>e</w:t>
      </w:r>
      <w:r w:rsidRPr="43C2D8D1" w:rsidR="7EA3C925">
        <w:rPr>
          <w:rFonts w:ascii="Calibri" w:hAnsi="Calibri" w:eastAsia="Calibri" w:cs="Calibri"/>
          <w:color w:val="000000" w:themeColor="text1"/>
          <w:lang w:val="en-US"/>
        </w:rPr>
        <w:t xml:space="preserve"> course code which normally starts with GENI.</w:t>
      </w:r>
      <w:r w:rsidRPr="43C2D8D1" w:rsidR="47811998">
        <w:rPr>
          <w:rFonts w:ascii="Calibri" w:hAnsi="Calibri" w:eastAsia="Calibri" w:cs="Calibri"/>
          <w:color w:val="000000" w:themeColor="text1"/>
          <w:lang w:val="en-US"/>
        </w:rPr>
        <w:t xml:space="preserve"> T</w:t>
      </w:r>
      <w:r w:rsidRPr="43C2D8D1">
        <w:rPr>
          <w:rFonts w:ascii="Calibri" w:hAnsi="Calibri" w:eastAsia="Calibri" w:cs="Calibri"/>
          <w:color w:val="000000" w:themeColor="text1"/>
          <w:lang w:val="en-US"/>
        </w:rPr>
        <w:t xml:space="preserve">hese courses </w:t>
      </w:r>
      <w:r w:rsidRPr="43C2D8D1">
        <w:rPr>
          <w:rFonts w:ascii="Calibri" w:hAnsi="Calibri" w:eastAsia="Calibri" w:cs="Calibri"/>
          <w:b/>
          <w:bCs/>
          <w:color w:val="000000" w:themeColor="text1"/>
          <w:lang w:val="en-US"/>
        </w:rPr>
        <w:t>cannot</w:t>
      </w:r>
      <w:r w:rsidRPr="43C2D8D1">
        <w:rPr>
          <w:rFonts w:ascii="Calibri" w:hAnsi="Calibri" w:eastAsia="Calibri" w:cs="Calibri"/>
          <w:color w:val="000000" w:themeColor="text1"/>
          <w:lang w:val="en-US"/>
        </w:rPr>
        <w:t xml:space="preserve"> be applied to any full or part-time program or certificate.</w:t>
      </w:r>
      <w:r w:rsidRPr="43C2D8D1" w:rsidR="11345DBA">
        <w:rPr>
          <w:rFonts w:ascii="Calibri" w:hAnsi="Calibri" w:eastAsia="Calibri" w:cs="Calibri"/>
          <w:color w:val="000000" w:themeColor="text1"/>
          <w:lang w:val="en-US"/>
        </w:rPr>
        <w:t xml:space="preserve"> </w:t>
      </w:r>
    </w:p>
    <w:p w:rsidR="45D04DBB" w:rsidP="43C2D8D1" w:rsidRDefault="45D04DBB" w14:paraId="39A0D25A" w14:textId="071065E7">
      <w:pPr>
        <w:pStyle w:val="ListParagraph"/>
        <w:numPr>
          <w:ilvl w:val="0"/>
          <w:numId w:val="1"/>
        </w:numPr>
        <w:rPr>
          <w:rFonts w:ascii="Calibri" w:hAnsi="Calibri" w:eastAsia="Calibri" w:cs="Calibri"/>
          <w:color w:val="000000" w:themeColor="text1"/>
        </w:rPr>
      </w:pPr>
      <w:r w:rsidRPr="43C2D8D1">
        <w:rPr>
          <w:rFonts w:ascii="Calibri" w:hAnsi="Calibri" w:eastAsia="Calibri" w:cs="Calibri"/>
          <w:color w:val="000000" w:themeColor="text1"/>
          <w:lang w:val="en-US"/>
        </w:rPr>
        <w:t>How</w:t>
      </w:r>
      <w:r w:rsidRPr="43C2D8D1" w:rsidR="2AFA9E4F">
        <w:rPr>
          <w:rFonts w:ascii="Calibri" w:hAnsi="Calibri" w:eastAsia="Calibri" w:cs="Calibri"/>
          <w:color w:val="000000" w:themeColor="text1"/>
          <w:lang w:val="en-US"/>
        </w:rPr>
        <w:t xml:space="preserve"> can I contact the Continuing Education Team? </w:t>
      </w:r>
    </w:p>
    <w:p w:rsidR="2AFA9E4F" w:rsidP="43C2D8D1" w:rsidRDefault="2AFA9E4F" w14:paraId="7ACA8DFC" w14:textId="39AC1331">
      <w:pPr>
        <w:rPr>
          <w:rFonts w:ascii="Calibri" w:hAnsi="Calibri" w:eastAsia="Calibri" w:cs="Calibri"/>
          <w:color w:val="000000" w:themeColor="text1"/>
          <w:lang w:val="en-US"/>
        </w:rPr>
      </w:pPr>
      <w:r w:rsidRPr="43C2D8D1">
        <w:rPr>
          <w:rFonts w:ascii="Calibri" w:hAnsi="Calibri" w:eastAsia="Calibri" w:cs="Calibri"/>
          <w:color w:val="000000" w:themeColor="text1"/>
          <w:lang w:val="en-US"/>
        </w:rPr>
        <w:t xml:space="preserve">You can contact Continuing Education at </w:t>
      </w:r>
      <w:hyperlink r:id="rId30">
        <w:r w:rsidRPr="43C2D8D1">
          <w:rPr>
            <w:rStyle w:val="Hyperlink"/>
            <w:rFonts w:ascii="Calibri" w:hAnsi="Calibri" w:eastAsia="Calibri" w:cs="Calibri"/>
            <w:lang w:val="en-US"/>
          </w:rPr>
          <w:t>lifelonglearning@sl.on.ca</w:t>
        </w:r>
        <w:r w:rsidRPr="43C2D8D1" w:rsidR="42A41F16">
          <w:rPr>
            <w:rStyle w:val="Hyperlink"/>
            <w:rFonts w:ascii="Calibri" w:hAnsi="Calibri" w:eastAsia="Calibri" w:cs="Calibri"/>
            <w:lang w:val="en-US"/>
          </w:rPr>
          <w:t>.</w:t>
        </w:r>
      </w:hyperlink>
    </w:p>
    <w:p w:rsidRPr="00924DB1" w:rsidR="00924DB1" w:rsidP="43C2D8D1" w:rsidRDefault="01490448" w14:paraId="501D2353" w14:textId="46B6DF4D">
      <w:pPr>
        <w:pStyle w:val="ListParagraph"/>
        <w:numPr>
          <w:ilvl w:val="0"/>
          <w:numId w:val="24"/>
        </w:numPr>
        <w:rPr>
          <w:rFonts w:ascii="Calibri" w:hAnsi="Calibri" w:eastAsia="Calibri" w:cs="Calibri"/>
          <w:color w:val="000000" w:themeColor="text1"/>
          <w:lang w:val="en-US"/>
        </w:rPr>
      </w:pPr>
      <w:r w:rsidRPr="43C2D8D1">
        <w:rPr>
          <w:rFonts w:ascii="Calibri" w:hAnsi="Calibri" w:eastAsia="Calibri" w:cs="Calibri"/>
          <w:color w:val="000000" w:themeColor="text1"/>
          <w:lang w:val="en-US"/>
        </w:rPr>
        <w:t xml:space="preserve">Is a </w:t>
      </w:r>
      <w:r w:rsidRPr="43C2D8D1" w:rsidR="02098D8A">
        <w:rPr>
          <w:rFonts w:ascii="Calibri" w:hAnsi="Calibri" w:eastAsia="Calibri" w:cs="Calibri"/>
          <w:color w:val="000000" w:themeColor="text1"/>
          <w:lang w:val="en-US"/>
        </w:rPr>
        <w:t>P</w:t>
      </w:r>
      <w:r w:rsidRPr="43C2D8D1" w:rsidR="33DA7C71">
        <w:rPr>
          <w:rFonts w:ascii="Calibri" w:hAnsi="Calibri" w:eastAsia="Calibri" w:cs="Calibri"/>
          <w:color w:val="000000" w:themeColor="text1"/>
          <w:lang w:val="en-US"/>
        </w:rPr>
        <w:t xml:space="preserve">ost </w:t>
      </w:r>
      <w:r w:rsidRPr="43C2D8D1" w:rsidR="02098D8A">
        <w:rPr>
          <w:rFonts w:ascii="Calibri" w:hAnsi="Calibri" w:eastAsia="Calibri" w:cs="Calibri"/>
          <w:color w:val="000000" w:themeColor="text1"/>
          <w:lang w:val="en-US"/>
        </w:rPr>
        <w:t>G</w:t>
      </w:r>
      <w:r w:rsidRPr="43C2D8D1" w:rsidR="00541DC6">
        <w:rPr>
          <w:rFonts w:ascii="Calibri" w:hAnsi="Calibri" w:eastAsia="Calibri" w:cs="Calibri"/>
          <w:color w:val="000000" w:themeColor="text1"/>
          <w:lang w:val="en-US"/>
        </w:rPr>
        <w:t xml:space="preserve">raduate </w:t>
      </w:r>
      <w:r w:rsidRPr="43C2D8D1" w:rsidR="02098D8A">
        <w:rPr>
          <w:rFonts w:ascii="Calibri" w:hAnsi="Calibri" w:eastAsia="Calibri" w:cs="Calibri"/>
          <w:color w:val="000000" w:themeColor="text1"/>
          <w:lang w:val="en-US"/>
        </w:rPr>
        <w:t>W</w:t>
      </w:r>
      <w:r w:rsidRPr="43C2D8D1" w:rsidR="39864094">
        <w:rPr>
          <w:rFonts w:ascii="Calibri" w:hAnsi="Calibri" w:eastAsia="Calibri" w:cs="Calibri"/>
          <w:color w:val="000000" w:themeColor="text1"/>
          <w:lang w:val="en-US"/>
        </w:rPr>
        <w:t xml:space="preserve">ork </w:t>
      </w:r>
      <w:r w:rsidRPr="43C2D8D1" w:rsidR="02098D8A">
        <w:rPr>
          <w:rFonts w:ascii="Calibri" w:hAnsi="Calibri" w:eastAsia="Calibri" w:cs="Calibri"/>
          <w:color w:val="000000" w:themeColor="text1"/>
          <w:lang w:val="en-US"/>
        </w:rPr>
        <w:t>P</w:t>
      </w:r>
      <w:r w:rsidRPr="43C2D8D1" w:rsidR="40446EA3">
        <w:rPr>
          <w:rFonts w:ascii="Calibri" w:hAnsi="Calibri" w:eastAsia="Calibri" w:cs="Calibri"/>
          <w:color w:val="000000" w:themeColor="text1"/>
          <w:lang w:val="en-US"/>
        </w:rPr>
        <w:t>ermit</w:t>
      </w:r>
      <w:r w:rsidRPr="43C2D8D1" w:rsidR="38E03E60">
        <w:rPr>
          <w:rFonts w:ascii="Calibri" w:hAnsi="Calibri" w:eastAsia="Calibri" w:cs="Calibri"/>
          <w:color w:val="000000" w:themeColor="text1"/>
          <w:lang w:val="en-US"/>
        </w:rPr>
        <w:t xml:space="preserve"> available </w:t>
      </w:r>
      <w:r w:rsidRPr="43C2D8D1" w:rsidR="02098D8A">
        <w:rPr>
          <w:rFonts w:ascii="Calibri" w:hAnsi="Calibri" w:eastAsia="Calibri" w:cs="Calibri"/>
          <w:color w:val="000000" w:themeColor="text1"/>
          <w:lang w:val="en-US"/>
        </w:rPr>
        <w:t>for international students</w:t>
      </w:r>
      <w:r w:rsidRPr="43C2D8D1" w:rsidR="37F011F9">
        <w:rPr>
          <w:rFonts w:ascii="Calibri" w:hAnsi="Calibri" w:eastAsia="Calibri" w:cs="Calibri"/>
          <w:color w:val="000000" w:themeColor="text1"/>
          <w:lang w:val="en-US"/>
        </w:rPr>
        <w:t xml:space="preserve"> taking Continuing Education courses</w:t>
      </w:r>
      <w:r w:rsidRPr="43C2D8D1" w:rsidR="02098D8A">
        <w:rPr>
          <w:rFonts w:ascii="Calibri" w:hAnsi="Calibri" w:eastAsia="Calibri" w:cs="Calibri"/>
          <w:color w:val="000000" w:themeColor="text1"/>
          <w:lang w:val="en-US"/>
        </w:rPr>
        <w:t>?</w:t>
      </w:r>
    </w:p>
    <w:p w:rsidRPr="00924DB1" w:rsidR="00924DB1" w:rsidP="238B7885" w:rsidRDefault="15D8D01E" w14:paraId="08D37F15" w14:textId="56A99CF3">
      <w:pPr>
        <w:rPr>
          <w:rFonts w:ascii="Calibri" w:hAnsi="Calibri" w:eastAsia="Calibri" w:cs="Calibri"/>
          <w:color w:val="000000" w:themeColor="text1"/>
        </w:rPr>
      </w:pPr>
      <w:r w:rsidRPr="238B7885">
        <w:rPr>
          <w:rFonts w:ascii="Calibri" w:hAnsi="Calibri" w:eastAsia="Calibri" w:cs="Calibri"/>
          <w:color w:val="000000" w:themeColor="text1"/>
          <w:lang w:val="en-US"/>
        </w:rPr>
        <w:t>Continuing Education c</w:t>
      </w:r>
      <w:r w:rsidRPr="238B7885" w:rsidR="02098D8A">
        <w:rPr>
          <w:rFonts w:ascii="Calibri" w:hAnsi="Calibri" w:eastAsia="Calibri" w:cs="Calibri"/>
          <w:color w:val="000000" w:themeColor="text1"/>
          <w:lang w:val="en-US"/>
        </w:rPr>
        <w:t xml:space="preserve">ourses are available to international students, but these courses do not lead to a study permit or post-graduation work permit. To learn more please contact </w:t>
      </w:r>
      <w:hyperlink r:id="rId31">
        <w:r w:rsidRPr="238B7885" w:rsidR="02098D8A">
          <w:rPr>
            <w:rStyle w:val="Hyperlink"/>
            <w:rFonts w:ascii="Calibri" w:hAnsi="Calibri" w:eastAsia="Calibri" w:cs="Calibri"/>
            <w:lang w:val="en-US"/>
          </w:rPr>
          <w:t>isa@sl.on.ca</w:t>
        </w:r>
      </w:hyperlink>
      <w:r w:rsidRPr="238B7885" w:rsidR="02098D8A">
        <w:rPr>
          <w:rFonts w:ascii="Calibri" w:hAnsi="Calibri" w:eastAsia="Calibri" w:cs="Calibri"/>
          <w:color w:val="000000" w:themeColor="text1"/>
          <w:lang w:val="en-US"/>
        </w:rPr>
        <w:t>.</w:t>
      </w:r>
    </w:p>
    <w:p w:rsidRPr="00924DB1" w:rsidR="00924DB1" w:rsidP="238B7885" w:rsidRDefault="00924DB1" w14:paraId="011172B7" w14:textId="7208144B"/>
    <w:p w:rsidR="74FB500B" w:rsidP="238B7885" w:rsidRDefault="74FB500B" w14:paraId="18983CB7" w14:textId="0103626F">
      <w:pPr>
        <w:pStyle w:val="Heading1"/>
      </w:pPr>
      <w:bookmarkStart w:name="_Page_4:_How" w:id="16"/>
      <w:bookmarkEnd w:id="16"/>
      <w:r w:rsidRPr="238B7885">
        <w:rPr>
          <w:rStyle w:val="eop"/>
        </w:rPr>
        <w:t>Page 4: How to Register</w:t>
      </w:r>
    </w:p>
    <w:p w:rsidR="74FB500B" w:rsidP="238B7885" w:rsidRDefault="74FB500B" w14:paraId="4F7522C6" w14:textId="3191F785">
      <w:pPr>
        <w:rPr>
          <w:rFonts w:ascii="Calibri" w:hAnsi="Calibri" w:eastAsia="Calibri" w:cs="Calibri"/>
          <w:color w:val="000000" w:themeColor="text1"/>
          <w:lang w:val="en-US"/>
        </w:rPr>
      </w:pPr>
      <w:r w:rsidRPr="238B7885">
        <w:rPr>
          <w:rFonts w:ascii="Calibri" w:hAnsi="Calibri" w:eastAsia="Calibri" w:cs="Calibri"/>
          <w:b/>
          <w:bCs/>
          <w:color w:val="000000" w:themeColor="text1"/>
        </w:rPr>
        <w:t xml:space="preserve">Registering for courses is easy! Register online 24 hours a day, seven days a week. </w:t>
      </w:r>
    </w:p>
    <w:p w:rsidR="74FB500B" w:rsidP="238B7885" w:rsidRDefault="74FB500B" w14:paraId="0F12D7E0" w14:textId="073B5B1B">
      <w:pPr>
        <w:keepNext/>
        <w:keepLines/>
        <w:rPr>
          <w:rFonts w:ascii="Calibri" w:hAnsi="Calibri" w:eastAsia="Calibri" w:cs="Calibri"/>
          <w:color w:val="000000" w:themeColor="text1"/>
          <w:lang w:val="en-US"/>
        </w:rPr>
      </w:pPr>
      <w:r w:rsidRPr="238B7885">
        <w:rPr>
          <w:rFonts w:ascii="Calibri" w:hAnsi="Calibri" w:eastAsia="Calibri" w:cs="Calibri"/>
          <w:color w:val="000000" w:themeColor="text1"/>
        </w:rPr>
        <w:lastRenderedPageBreak/>
        <w:t>Follow these simple steps to start your studies at St. Lawrence College:</w:t>
      </w:r>
    </w:p>
    <w:p w:rsidR="74FB500B" w:rsidP="238B7885" w:rsidRDefault="74FB500B" w14:paraId="32368E30" w14:textId="419DF528">
      <w:pPr>
        <w:pStyle w:val="ListParagraph"/>
        <w:numPr>
          <w:ilvl w:val="0"/>
          <w:numId w:val="22"/>
        </w:numPr>
        <w:rPr>
          <w:rFonts w:ascii="Calibri" w:hAnsi="Calibri" w:eastAsia="Calibri" w:cs="Calibri"/>
          <w:color w:val="000000" w:themeColor="text1"/>
          <w:lang w:val="en-US"/>
        </w:rPr>
      </w:pPr>
      <w:r w:rsidRPr="238B7885">
        <w:rPr>
          <w:rFonts w:ascii="Calibri" w:hAnsi="Calibri" w:eastAsia="Calibri" w:cs="Calibri"/>
          <w:color w:val="000000" w:themeColor="text1"/>
          <w:lang w:val="en-US"/>
        </w:rPr>
        <w:t xml:space="preserve">Go to </w:t>
      </w:r>
      <w:hyperlink r:id="rId32">
        <w:r w:rsidRPr="238B7885">
          <w:rPr>
            <w:rStyle w:val="Hyperlink"/>
            <w:rFonts w:ascii="Calibri" w:hAnsi="Calibri" w:eastAsia="Calibri" w:cs="Calibri"/>
            <w:lang w:val="en-US"/>
          </w:rPr>
          <w:t>https://parttime.stlawrencecollege.ca/stlaw/category/category.aspx</w:t>
        </w:r>
      </w:hyperlink>
      <w:r w:rsidRPr="238B7885">
        <w:rPr>
          <w:rFonts w:ascii="Calibri" w:hAnsi="Calibri" w:eastAsia="Calibri" w:cs="Calibri"/>
          <w:color w:val="000000" w:themeColor="text1"/>
          <w:lang w:val="en-US"/>
        </w:rPr>
        <w:t xml:space="preserve"> </w:t>
      </w:r>
      <w:proofErr w:type="spellStart"/>
      <w:r w:rsidRPr="238B7885">
        <w:rPr>
          <w:rFonts w:ascii="Calibri" w:hAnsi="Calibri" w:eastAsia="Calibri" w:cs="Calibri"/>
          <w:color w:val="000000" w:themeColor="text1"/>
          <w:lang w:val="en-US"/>
        </w:rPr>
        <w:t>to</w:t>
      </w:r>
      <w:proofErr w:type="spellEnd"/>
      <w:r w:rsidRPr="238B7885">
        <w:rPr>
          <w:rFonts w:ascii="Calibri" w:hAnsi="Calibri" w:eastAsia="Calibri" w:cs="Calibri"/>
          <w:color w:val="000000" w:themeColor="text1"/>
          <w:lang w:val="en-US"/>
        </w:rPr>
        <w:t xml:space="preserve"> search for courses that interest you. Use the magnifying glass in the top right corner to search for a course using keywords, course title or course code.</w:t>
      </w:r>
    </w:p>
    <w:p w:rsidR="74FB500B" w:rsidP="238B7885" w:rsidRDefault="74FB500B" w14:paraId="674A8E42" w14:textId="39AE28A5">
      <w:pPr>
        <w:pStyle w:val="ListParagraph"/>
        <w:numPr>
          <w:ilvl w:val="0"/>
          <w:numId w:val="22"/>
        </w:numPr>
        <w:rPr>
          <w:rFonts w:ascii="Calibri" w:hAnsi="Calibri" w:eastAsia="Calibri" w:cs="Calibri"/>
          <w:color w:val="000000" w:themeColor="text1"/>
          <w:lang w:val="en-US"/>
        </w:rPr>
      </w:pPr>
      <w:r w:rsidRPr="238B7885">
        <w:rPr>
          <w:rFonts w:ascii="Calibri" w:hAnsi="Calibri" w:eastAsia="Calibri" w:cs="Calibri"/>
          <w:color w:val="000000" w:themeColor="text1"/>
        </w:rPr>
        <w:t>Add the course(s) to your cart.</w:t>
      </w:r>
    </w:p>
    <w:p w:rsidR="74FB500B" w:rsidP="238B7885" w:rsidRDefault="74FB500B" w14:paraId="2DD9D25A" w14:textId="196D39C6">
      <w:pPr>
        <w:pStyle w:val="ListParagraph"/>
        <w:numPr>
          <w:ilvl w:val="0"/>
          <w:numId w:val="22"/>
        </w:numPr>
        <w:rPr>
          <w:rFonts w:ascii="Calibri" w:hAnsi="Calibri" w:eastAsia="Calibri" w:cs="Calibri"/>
          <w:color w:val="000000" w:themeColor="text1"/>
          <w:lang w:val="en-US"/>
        </w:rPr>
      </w:pPr>
      <w:r w:rsidRPr="238B7885">
        <w:rPr>
          <w:rFonts w:ascii="Calibri" w:hAnsi="Calibri" w:eastAsia="Calibri" w:cs="Calibri"/>
          <w:color w:val="000000" w:themeColor="text1"/>
        </w:rPr>
        <w:t>Follow the prompts to view your cart and proceed to checkout.</w:t>
      </w:r>
    </w:p>
    <w:p w:rsidR="74FB500B" w:rsidP="238B7885" w:rsidRDefault="74FB500B" w14:paraId="0663B0DE" w14:textId="7D99EE03">
      <w:pPr>
        <w:pStyle w:val="ListParagraph"/>
        <w:numPr>
          <w:ilvl w:val="0"/>
          <w:numId w:val="22"/>
        </w:numPr>
        <w:rPr>
          <w:rFonts w:ascii="Calibri" w:hAnsi="Calibri" w:eastAsia="Calibri" w:cs="Calibri"/>
          <w:color w:val="000000" w:themeColor="text1"/>
          <w:lang w:val="en-US"/>
        </w:rPr>
      </w:pPr>
      <w:r w:rsidRPr="238B7885">
        <w:rPr>
          <w:rFonts w:ascii="Calibri" w:hAnsi="Calibri" w:eastAsia="Calibri" w:cs="Calibri"/>
          <w:color w:val="000000" w:themeColor="text1"/>
        </w:rPr>
        <w:t>You may be prompted to create/update your registration profile (used only for registering and paying for the course). Follow the steps and then proceed to payment.</w:t>
      </w:r>
    </w:p>
    <w:p w:rsidR="74FB500B" w:rsidP="238B7885" w:rsidRDefault="74FB500B" w14:paraId="55302429" w14:textId="6ACFDCFD">
      <w:pPr>
        <w:pStyle w:val="ListParagraph"/>
        <w:numPr>
          <w:ilvl w:val="0"/>
          <w:numId w:val="22"/>
        </w:numPr>
        <w:rPr>
          <w:rFonts w:ascii="Calibri" w:hAnsi="Calibri" w:eastAsia="Calibri" w:cs="Calibri"/>
          <w:color w:val="000000" w:themeColor="text1"/>
          <w:lang w:val="en-US"/>
        </w:rPr>
      </w:pPr>
      <w:r w:rsidRPr="025309B5" w:rsidR="74FB500B">
        <w:rPr>
          <w:rFonts w:ascii="Calibri" w:hAnsi="Calibri" w:eastAsia="Calibri" w:cs="Calibri"/>
          <w:color w:val="000000" w:themeColor="text1" w:themeTint="FF" w:themeShade="FF"/>
        </w:rPr>
        <w:t>A new payment window will open at the end of checkout requesting a credit card.</w:t>
      </w:r>
    </w:p>
    <w:p w:rsidR="025309B5" w:rsidP="025309B5" w:rsidRDefault="025309B5" w14:paraId="72C63CB4" w14:textId="4915EF8C">
      <w:pPr>
        <w:pStyle w:val="Normal"/>
        <w:ind w:left="0"/>
      </w:pPr>
    </w:p>
    <w:p w:rsidR="74FB500B" w:rsidP="238B7885" w:rsidRDefault="74FB500B" w14:paraId="7A4A9097" w14:textId="63A4CE62">
      <w:pPr>
        <w:pStyle w:val="Heading1"/>
        <w:rPr>
          <w:rStyle w:val="eop"/>
        </w:rPr>
      </w:pPr>
      <w:bookmarkStart w:name="_Page_4:" w:id="17"/>
      <w:bookmarkEnd w:id="17"/>
      <w:r w:rsidRPr="238B7885">
        <w:rPr>
          <w:rStyle w:val="eop"/>
        </w:rPr>
        <w:t xml:space="preserve">Page </w:t>
      </w:r>
      <w:r w:rsidR="0002729B">
        <w:rPr>
          <w:rStyle w:val="eop"/>
        </w:rPr>
        <w:t>5</w:t>
      </w:r>
      <w:r w:rsidRPr="238B7885">
        <w:rPr>
          <w:rStyle w:val="eop"/>
        </w:rPr>
        <w:t>:</w:t>
      </w:r>
    </w:p>
    <w:p w:rsidRPr="00924DB1" w:rsidR="00924DB1" w:rsidP="00924DB1" w:rsidRDefault="00924DB1" w14:paraId="349FBDA4" w14:textId="38A718D6">
      <w:pPr>
        <w:pStyle w:val="Heading1"/>
        <w:rPr>
          <w:rStyle w:val="eop"/>
        </w:rPr>
      </w:pPr>
      <w:r w:rsidRPr="238B7885">
        <w:rPr>
          <w:rStyle w:val="eop"/>
        </w:rPr>
        <w:t>Resources/General Information</w:t>
      </w:r>
    </w:p>
    <w:p w:rsidR="238B7885" w:rsidP="009E35D3" w:rsidRDefault="2C695ED4" w14:paraId="7FDE5304" w14:textId="2A9BB507">
      <w:pPr>
        <w:pStyle w:val="ListParagraph"/>
        <w:rPr>
          <w:lang w:val="en-US"/>
        </w:rPr>
      </w:pPr>
      <w:r w:rsidRPr="43C2D8D1">
        <w:rPr>
          <w:lang w:val="en-US"/>
        </w:rPr>
        <w:t>CONTINUING EDUCATION WITHDRAWAL, REFUND &amp; TRANSFER POLICY</w:t>
      </w:r>
      <w:r w:rsidRPr="43C2D8D1" w:rsidR="7E870C58">
        <w:rPr>
          <w:lang w:val="en-US"/>
        </w:rPr>
        <w:t xml:space="preserve"> </w:t>
      </w:r>
      <w:r w:rsidRPr="43C2D8D1" w:rsidR="7E870C58">
        <w:rPr>
          <w:b/>
          <w:bCs/>
          <w:lang w:val="en-US"/>
        </w:rPr>
        <w:t xml:space="preserve">drop </w:t>
      </w:r>
      <w:proofErr w:type="gramStart"/>
      <w:r w:rsidRPr="43C2D8D1" w:rsidR="7E870C58">
        <w:rPr>
          <w:b/>
          <w:bCs/>
          <w:lang w:val="en-US"/>
        </w:rPr>
        <w:t>down</w:t>
      </w:r>
      <w:proofErr w:type="gramEnd"/>
    </w:p>
    <w:p w:rsidR="2C695ED4" w:rsidP="238B7885" w:rsidRDefault="2C695ED4" w14:paraId="0B7A0054" w14:textId="474ACADE">
      <w:pPr>
        <w:rPr>
          <w:rFonts w:ascii="Calibri" w:hAnsi="Calibri" w:eastAsia="Calibri" w:cs="Calibri"/>
          <w:color w:val="000000" w:themeColor="text1"/>
        </w:rPr>
      </w:pPr>
      <w:r w:rsidRPr="238B7885">
        <w:rPr>
          <w:rFonts w:ascii="Calibri" w:hAnsi="Calibri" w:eastAsia="Calibri" w:cs="Calibri"/>
          <w:b/>
          <w:bCs/>
          <w:color w:val="000000" w:themeColor="text1"/>
          <w:lang w:val="en-US"/>
        </w:rPr>
        <w:t>REGISTERED NURSE CRITICAL CARE NURSING:</w:t>
      </w:r>
      <w:r w:rsidRPr="238B7885">
        <w:rPr>
          <w:rFonts w:ascii="Calibri" w:hAnsi="Calibri" w:eastAsia="Calibri" w:cs="Calibri"/>
          <w:color w:val="000000" w:themeColor="text1"/>
          <w:lang w:val="en-US"/>
        </w:rPr>
        <w:t> A full refund if the program is cancelled by the College. A refund less a $250.00 fee, if the withdrawal request is received in writing/email prior to accessing the course online. Withdrawal requests must be sent to </w:t>
      </w:r>
      <w:hyperlink r:id="rId33">
        <w:r w:rsidRPr="238B7885">
          <w:rPr>
            <w:rStyle w:val="Hyperlink"/>
            <w:rFonts w:ascii="Calibri" w:hAnsi="Calibri" w:eastAsia="Calibri" w:cs="Calibri"/>
            <w:color w:val="000000" w:themeColor="text1"/>
            <w:lang w:val="en-US"/>
          </w:rPr>
          <w:t>RNCCNP@sl.on.ca</w:t>
        </w:r>
      </w:hyperlink>
      <w:r w:rsidRPr="238B7885">
        <w:rPr>
          <w:rFonts w:ascii="Calibri" w:hAnsi="Calibri" w:eastAsia="Calibri" w:cs="Calibri"/>
          <w:color w:val="000000" w:themeColor="text1"/>
          <w:lang w:val="en-US"/>
        </w:rPr>
        <w:t>.</w:t>
      </w:r>
    </w:p>
    <w:p w:rsidR="2C695ED4" w:rsidP="238B7885" w:rsidRDefault="2C695ED4" w14:paraId="04412DF1" w14:textId="22EC5D7E">
      <w:pPr>
        <w:rPr>
          <w:rFonts w:ascii="Calibri" w:hAnsi="Calibri" w:eastAsia="Calibri" w:cs="Calibri"/>
          <w:color w:val="000000" w:themeColor="text1"/>
        </w:rPr>
      </w:pPr>
      <w:r w:rsidRPr="238B7885">
        <w:rPr>
          <w:rFonts w:ascii="Calibri" w:hAnsi="Calibri" w:eastAsia="Calibri" w:cs="Calibri"/>
          <w:b/>
          <w:bCs/>
          <w:color w:val="000000" w:themeColor="text1"/>
          <w:lang w:val="en-US"/>
        </w:rPr>
        <w:t>PRACTICAL NURSING &amp; REGISTERED NURSE PERIOPERATIVE NURSING:</w:t>
      </w:r>
      <w:r w:rsidRPr="238B7885">
        <w:rPr>
          <w:rFonts w:ascii="Calibri" w:hAnsi="Calibri" w:eastAsia="Calibri" w:cs="Calibri"/>
          <w:color w:val="000000" w:themeColor="text1"/>
          <w:lang w:val="en-US"/>
        </w:rPr>
        <w:t> A full refund if the program is canceled by the College. A refund less a $250.00 fee, if the withdrawal request is received in writing/email prior to accessing the course online. Withdrawal requests must be sent to </w:t>
      </w:r>
      <w:hyperlink r:id="rId34">
        <w:r w:rsidRPr="238B7885">
          <w:rPr>
            <w:rStyle w:val="Hyperlink"/>
            <w:rFonts w:ascii="Calibri" w:hAnsi="Calibri" w:eastAsia="Calibri" w:cs="Calibri"/>
            <w:color w:val="000000" w:themeColor="text1"/>
            <w:lang w:val="en-US"/>
          </w:rPr>
          <w:t>periopnursing@sl.on.ca</w:t>
        </w:r>
      </w:hyperlink>
      <w:r w:rsidRPr="238B7885">
        <w:rPr>
          <w:rFonts w:ascii="Calibri" w:hAnsi="Calibri" w:eastAsia="Calibri" w:cs="Calibri"/>
          <w:color w:val="000000" w:themeColor="text1"/>
          <w:lang w:val="en-US"/>
        </w:rPr>
        <w:t>.</w:t>
      </w:r>
    </w:p>
    <w:p w:rsidR="2C695ED4" w:rsidP="238B7885" w:rsidRDefault="2C695ED4" w14:paraId="089B3E9D" w14:textId="2EF1AF7E">
      <w:pPr>
        <w:rPr>
          <w:rFonts w:ascii="Calibri" w:hAnsi="Calibri" w:eastAsia="Calibri" w:cs="Calibri"/>
          <w:color w:val="000000" w:themeColor="text1"/>
        </w:rPr>
      </w:pPr>
      <w:r w:rsidRPr="238B7885">
        <w:rPr>
          <w:rFonts w:ascii="Calibri" w:hAnsi="Calibri" w:eastAsia="Calibri" w:cs="Calibri"/>
          <w:b/>
          <w:bCs/>
          <w:color w:val="000000" w:themeColor="text1"/>
          <w:lang w:val="en-US"/>
        </w:rPr>
        <w:t>CONTINUING EDUCATION CREDIT, AND NON-CREDIT COURSES:</w:t>
      </w:r>
      <w:r w:rsidRPr="238B7885">
        <w:rPr>
          <w:rFonts w:ascii="Calibri" w:hAnsi="Calibri" w:eastAsia="Calibri" w:cs="Calibri"/>
          <w:color w:val="000000" w:themeColor="text1"/>
          <w:lang w:val="en-US"/>
        </w:rPr>
        <w:t> A full refund if the course is cancelled by the College. A refund less a $25 administrative fee, per course, if the withdrawal request is received in writing/email five (5) business days prior to the start date of the course. Withdrawal requests must be emailed to </w:t>
      </w:r>
      <w:hyperlink r:id="rId35">
        <w:r w:rsidRPr="238B7885">
          <w:rPr>
            <w:rStyle w:val="Hyperlink"/>
            <w:rFonts w:ascii="Calibri" w:hAnsi="Calibri" w:eastAsia="Calibri" w:cs="Calibri"/>
            <w:lang w:val="en-US"/>
          </w:rPr>
          <w:t>lifelonglearning@sl.on.ca</w:t>
        </w:r>
      </w:hyperlink>
    </w:p>
    <w:p w:rsidR="2C695ED4" w:rsidP="238B7885" w:rsidRDefault="2C695ED4" w14:paraId="3D5A2CE1" w14:textId="4FE58F10">
      <w:pPr>
        <w:rPr>
          <w:rFonts w:ascii="Calibri" w:hAnsi="Calibri" w:eastAsia="Calibri" w:cs="Calibri"/>
          <w:color w:val="000000" w:themeColor="text1"/>
        </w:rPr>
      </w:pPr>
      <w:r w:rsidRPr="238B7885">
        <w:rPr>
          <w:rFonts w:ascii="Calibri" w:hAnsi="Calibri" w:eastAsia="Calibri" w:cs="Calibri"/>
          <w:color w:val="000000" w:themeColor="text1"/>
          <w:lang w:val="en-US"/>
        </w:rPr>
        <w:t>Non-attendance does not constitute withdrawal from a course. </w:t>
      </w:r>
    </w:p>
    <w:p w:rsidR="2C695ED4" w:rsidP="238B7885" w:rsidRDefault="2C695ED4" w14:paraId="18166807" w14:textId="1FD8E8F7">
      <w:pPr>
        <w:rPr>
          <w:rFonts w:ascii="Calibri" w:hAnsi="Calibri" w:eastAsia="Calibri" w:cs="Calibri"/>
          <w:color w:val="000000" w:themeColor="text1"/>
        </w:rPr>
      </w:pPr>
      <w:r w:rsidRPr="238B7885">
        <w:rPr>
          <w:rFonts w:ascii="Calibri" w:hAnsi="Calibri" w:eastAsia="Calibri" w:cs="Calibri"/>
          <w:b/>
          <w:bCs/>
          <w:color w:val="000000" w:themeColor="text1"/>
          <w:lang w:val="en-US"/>
        </w:rPr>
        <w:t xml:space="preserve">NONVIOLENT CRISIS INTERVENTION/RECERTIFICATION TRAINING (effective December 1, 2022): </w:t>
      </w:r>
      <w:r w:rsidRPr="238B7885">
        <w:rPr>
          <w:rFonts w:ascii="Calibri" w:hAnsi="Calibri" w:eastAsia="Calibri" w:cs="Calibri"/>
          <w:color w:val="000000" w:themeColor="text1"/>
          <w:lang w:val="en-US"/>
        </w:rPr>
        <w:t>A full refund if the course is canceled by the College. A refund less a $25 administrative fee, per course, if the withdrawal request is received in writing/email five (5) business days prior to the start date of the course. Non-attendance does not constitute withdrawal from a course. </w:t>
      </w:r>
      <w:r>
        <w:br/>
      </w:r>
      <w:r>
        <w:br/>
      </w:r>
      <w:r w:rsidRPr="238B7885">
        <w:rPr>
          <w:rFonts w:ascii="Calibri" w:hAnsi="Calibri" w:eastAsia="Calibri" w:cs="Calibri"/>
          <w:color w:val="000000" w:themeColor="text1"/>
          <w:lang w:val="en-US"/>
        </w:rPr>
        <w:t>Requests to transfer to an alternate section of NVCI training are subject to a $50 transfer fee.</w:t>
      </w:r>
      <w:r>
        <w:br/>
      </w:r>
      <w:r w:rsidRPr="238B7885">
        <w:rPr>
          <w:rFonts w:ascii="Calibri" w:hAnsi="Calibri" w:eastAsia="Calibri" w:cs="Calibri"/>
          <w:color w:val="000000" w:themeColor="text1"/>
          <w:lang w:val="en-US"/>
        </w:rPr>
        <w:t>Withdrawal and/or transfer requests must be in writing and emailed to </w:t>
      </w:r>
      <w:hyperlink r:id="rId36">
        <w:r w:rsidRPr="238B7885">
          <w:rPr>
            <w:rStyle w:val="Hyperlink"/>
            <w:rFonts w:ascii="Calibri" w:hAnsi="Calibri" w:eastAsia="Calibri" w:cs="Calibri"/>
            <w:color w:val="000000" w:themeColor="text1"/>
            <w:lang w:val="en-US"/>
          </w:rPr>
          <w:t>lifelonglearning@sl.on.ca</w:t>
        </w:r>
      </w:hyperlink>
    </w:p>
    <w:p w:rsidR="2C695ED4" w:rsidP="43C2D8D1" w:rsidRDefault="2C695ED4" w14:paraId="3062807E" w14:textId="1CA25778">
      <w:pPr>
        <w:rPr>
          <w:rFonts w:ascii="Calibri" w:hAnsi="Calibri" w:eastAsia="Calibri" w:cs="Calibri"/>
          <w:color w:val="000000" w:themeColor="text1"/>
          <w:lang w:val="en-US"/>
        </w:rPr>
      </w:pPr>
      <w:r w:rsidRPr="43C2D8D1">
        <w:rPr>
          <w:rFonts w:ascii="Calibri" w:hAnsi="Calibri" w:eastAsia="Calibri" w:cs="Calibri"/>
          <w:b/>
          <w:bCs/>
          <w:color w:val="000000" w:themeColor="text1"/>
          <w:lang w:val="en-US"/>
        </w:rPr>
        <w:t>ONTARIOLEARN COURSES:</w:t>
      </w:r>
      <w:r w:rsidRPr="43C2D8D1">
        <w:rPr>
          <w:rFonts w:ascii="Calibri" w:hAnsi="Calibri" w:eastAsia="Calibri" w:cs="Calibri"/>
          <w:color w:val="000000" w:themeColor="text1"/>
          <w:lang w:val="en-US"/>
        </w:rPr>
        <w:t xml:space="preserve"> A full refund if the course is cancelled by the College. A refund less a $25 administrative fee per course. To withdraw with refund, you must send an email to Continuing Education at </w:t>
      </w:r>
      <w:hyperlink r:id="rId37">
        <w:r w:rsidRPr="43C2D8D1">
          <w:rPr>
            <w:rStyle w:val="Hyperlink"/>
            <w:rFonts w:ascii="Calibri" w:hAnsi="Calibri" w:eastAsia="Calibri" w:cs="Calibri"/>
            <w:lang w:val="en-US"/>
          </w:rPr>
          <w:t>lifelonglearning@sl.on.ca</w:t>
        </w:r>
      </w:hyperlink>
      <w:r w:rsidRPr="43C2D8D1">
        <w:rPr>
          <w:rFonts w:ascii="Calibri" w:hAnsi="Calibri" w:eastAsia="Calibri" w:cs="Calibri"/>
          <w:color w:val="000000" w:themeColor="text1"/>
          <w:lang w:val="en-US"/>
        </w:rPr>
        <w:t xml:space="preserve"> by the deadline listed for your course intake, see Critical Dates </w:t>
      </w:r>
      <w:r w:rsidRPr="43C2D8D1" w:rsidR="604A71F3">
        <w:rPr>
          <w:rFonts w:ascii="Calibri" w:hAnsi="Calibri" w:eastAsia="Calibri" w:cs="Calibri"/>
          <w:color w:val="000000" w:themeColor="text1"/>
          <w:lang w:val="en-US"/>
        </w:rPr>
        <w:t>here.</w:t>
      </w:r>
      <w:r w:rsidRPr="43C2D8D1">
        <w:rPr>
          <w:rFonts w:ascii="Calibri" w:hAnsi="Calibri" w:eastAsia="Calibri" w:cs="Calibri"/>
          <w:color w:val="000000" w:themeColor="text1"/>
          <w:lang w:val="en-US"/>
        </w:rPr>
        <w:t xml:space="preserve"> There are no refunds on material fees.  Any withdrawal requests received after the deadline for your course intake will be processed without any refund being issued.</w:t>
      </w:r>
      <w:r w:rsidRPr="43C2D8D1" w:rsidR="25D2EF4D">
        <w:rPr>
          <w:rFonts w:ascii="Calibri" w:hAnsi="Calibri" w:eastAsia="Calibri" w:cs="Calibri"/>
          <w:color w:val="000000" w:themeColor="text1"/>
          <w:lang w:val="en-US"/>
        </w:rPr>
        <w:t xml:space="preserve"> </w:t>
      </w:r>
      <w:commentRangeStart w:id="18"/>
      <w:r w:rsidRPr="43C2D8D1" w:rsidR="25D2EF4D">
        <w:rPr>
          <w:rFonts w:ascii="Calibri" w:hAnsi="Calibri" w:eastAsia="Calibri" w:cs="Calibri"/>
          <w:color w:val="000000" w:themeColor="text1"/>
          <w:lang w:val="en-US"/>
        </w:rPr>
        <w:t>See OntarioLearn Critical Dates.</w:t>
      </w:r>
      <w:commentRangeEnd w:id="18"/>
      <w:r>
        <w:commentReference w:id="18"/>
      </w:r>
    </w:p>
    <w:p w:rsidR="2516FE02" w:rsidP="238B7885" w:rsidRDefault="2516FE02" w14:paraId="35F7D1EA" w14:textId="6CDFB278">
      <w:r>
        <w:t>CONTINUING EDUCATION FREQUENTLY ASKED QUESTIONS</w:t>
      </w:r>
      <w:r w:rsidR="77E0DF3B">
        <w:t xml:space="preserve"> </w:t>
      </w:r>
      <w:r w:rsidRPr="238B7885" w:rsidR="77E0DF3B">
        <w:rPr>
          <w:b/>
          <w:bCs/>
        </w:rPr>
        <w:t xml:space="preserve">drop </w:t>
      </w:r>
      <w:proofErr w:type="gramStart"/>
      <w:r w:rsidRPr="238B7885" w:rsidR="77E0DF3B">
        <w:rPr>
          <w:b/>
          <w:bCs/>
        </w:rPr>
        <w:t>down</w:t>
      </w:r>
      <w:proofErr w:type="gramEnd"/>
    </w:p>
    <w:p w:rsidR="77E0DF3B" w:rsidP="238B7885" w:rsidRDefault="77E0DF3B" w14:paraId="76C1D4D6" w14:textId="0F20987C">
      <w:pPr>
        <w:pStyle w:val="ListParagraph"/>
        <w:numPr>
          <w:ilvl w:val="0"/>
          <w:numId w:val="17"/>
        </w:numPr>
      </w:pPr>
      <w:r>
        <w:lastRenderedPageBreak/>
        <w:t>What happens after I register and pay for a course?</w:t>
      </w:r>
    </w:p>
    <w:p w:rsidR="77E0DF3B" w:rsidP="238B7885" w:rsidRDefault="77E0DF3B" w14:paraId="0E36FC48" w14:textId="3562778F">
      <w:r>
        <w:t>Once payment has been received you will receive a confirmation from Continuing Education that outlines what you have paid and registered for.</w:t>
      </w:r>
    </w:p>
    <w:p w:rsidR="77E0DF3B" w:rsidP="238B7885" w:rsidRDefault="77E0DF3B" w14:paraId="7B82583A" w14:textId="1959674E">
      <w:pPr>
        <w:pStyle w:val="ListParagraph"/>
        <w:numPr>
          <w:ilvl w:val="0"/>
          <w:numId w:val="16"/>
        </w:numPr>
      </w:pPr>
      <w:r>
        <w:t>Do I get an SLC account?</w:t>
      </w:r>
    </w:p>
    <w:p w:rsidR="66328217" w:rsidP="238B7885" w:rsidRDefault="66328217" w14:paraId="125BADA5" w14:textId="61E57422">
      <w:r>
        <w:t xml:space="preserve">All SLC Continuing Education students receive an SLC student number, email address, </w:t>
      </w:r>
      <w:proofErr w:type="gramStart"/>
      <w:r>
        <w:t>username</w:t>
      </w:r>
      <w:proofErr w:type="gramEnd"/>
      <w:r>
        <w:t xml:space="preserve"> and password. SLC Information Technology Services (ITS)</w:t>
      </w:r>
      <w:r w:rsidR="775CAD19">
        <w:t xml:space="preserve"> will forward this information to students within 2-3 business days of registration and payment.</w:t>
      </w:r>
      <w:r w:rsidR="6EC4133A">
        <w:t xml:space="preserve"> This allows you to access the SLC student portal – SLC.ME.</w:t>
      </w:r>
    </w:p>
    <w:p w:rsidR="6EC4133A" w:rsidP="238B7885" w:rsidRDefault="6EC4133A" w14:paraId="69DCBC5C" w14:textId="4C85ED63">
      <w:pPr>
        <w:pStyle w:val="ListParagraph"/>
        <w:numPr>
          <w:ilvl w:val="0"/>
          <w:numId w:val="15"/>
        </w:numPr>
      </w:pPr>
      <w:r>
        <w:t>What is SLC.ME?</w:t>
      </w:r>
    </w:p>
    <w:p w:rsidR="6EC4133A" w:rsidRDefault="6EC4133A" w14:paraId="15DC051E" w14:textId="13D3EC50">
      <w:r>
        <w:t xml:space="preserve">SLC.ME is the St. Lawrence College student </w:t>
      </w:r>
      <w:proofErr w:type="gramStart"/>
      <w:r>
        <w:t>portal</w:t>
      </w:r>
      <w:proofErr w:type="gramEnd"/>
    </w:p>
    <w:p w:rsidR="6EC4133A" w:rsidP="238B7885" w:rsidRDefault="6EC4133A" w14:paraId="38607760" w14:textId="77777777">
      <w:pPr>
        <w:spacing w:after="0"/>
        <w:rPr>
          <w:b/>
          <w:bCs/>
        </w:rPr>
      </w:pPr>
      <w:r w:rsidRPr="238B7885">
        <w:rPr>
          <w:b/>
          <w:bCs/>
        </w:rPr>
        <w:t>New Students </w:t>
      </w:r>
    </w:p>
    <w:p w:rsidR="6EC4133A" w:rsidP="238B7885" w:rsidRDefault="6EC4133A" w14:paraId="1C199C65" w14:textId="35CA9370">
      <w:pPr>
        <w:spacing w:after="0"/>
      </w:pPr>
      <w:r>
        <w:t>SLC.me is a student hub and provides you access to more resources at the College. In this portal you can access your student email address, view available SLC resources, final grades, enrolment history, library services, student wellness, etc. </w:t>
      </w:r>
    </w:p>
    <w:p w:rsidR="238B7885" w:rsidP="238B7885" w:rsidRDefault="238B7885" w14:paraId="6EEE2937" w14:textId="30C5C35A">
      <w:pPr>
        <w:spacing w:after="0"/>
        <w:rPr>
          <w:b/>
          <w:bCs/>
        </w:rPr>
      </w:pPr>
    </w:p>
    <w:p w:rsidR="6EC4133A" w:rsidP="238B7885" w:rsidRDefault="6EC4133A" w14:paraId="59F81D88" w14:textId="2579CD3F">
      <w:pPr>
        <w:spacing w:after="0"/>
        <w:rPr>
          <w:b/>
          <w:bCs/>
        </w:rPr>
      </w:pPr>
      <w:r w:rsidRPr="238B7885">
        <w:rPr>
          <w:b/>
          <w:bCs/>
        </w:rPr>
        <w:t>Returning Students </w:t>
      </w:r>
    </w:p>
    <w:p w:rsidR="6EC4133A" w:rsidP="238B7885" w:rsidRDefault="6EC4133A" w14:paraId="72A71100" w14:textId="7920EDC4">
      <w:pPr>
        <w:spacing w:after="0"/>
      </w:pPr>
      <w:r>
        <w:t xml:space="preserve">If you have previously taken a course with St. Lawrence College (either in person or online) you can continue to use your student email, </w:t>
      </w:r>
      <w:proofErr w:type="gramStart"/>
      <w:r>
        <w:t>username</w:t>
      </w:r>
      <w:proofErr w:type="gramEnd"/>
      <w:r>
        <w:t xml:space="preserve"> and password to access the SLC.me student hub and take advantage of the SLC resources available.</w:t>
      </w:r>
    </w:p>
    <w:p w:rsidR="238B7885" w:rsidP="238B7885" w:rsidRDefault="238B7885" w14:paraId="4B292C28" w14:textId="74580F70"/>
    <w:p w:rsidR="6EC4133A" w:rsidP="238B7885" w:rsidRDefault="6EC4133A" w14:paraId="0BF64FC4" w14:textId="304B486A">
      <w:pPr>
        <w:pStyle w:val="ListParagraph"/>
        <w:numPr>
          <w:ilvl w:val="0"/>
          <w:numId w:val="7"/>
        </w:numPr>
      </w:pPr>
      <w:r>
        <w:t>What resources are available to me while I am a student at SLC?</w:t>
      </w:r>
    </w:p>
    <w:p w:rsidR="6EC4133A" w:rsidP="238B7885" w:rsidRDefault="6EC4133A" w14:paraId="01BFE0F3" w14:textId="5480AED0">
      <w:r>
        <w:t xml:space="preserve">Using your </w:t>
      </w:r>
      <w:proofErr w:type="spellStart"/>
      <w:r>
        <w:t>slc</w:t>
      </w:r>
      <w:proofErr w:type="spellEnd"/>
      <w:r>
        <w:t xml:space="preserve"> username and password to access SLC.ME you will be able to see the resources available to you including library services, student success support</w:t>
      </w:r>
      <w:r w:rsidR="004A1F88">
        <w:t>, student wellness, grades, enrolment history and more.</w:t>
      </w:r>
    </w:p>
    <w:p w:rsidR="6C62B62C" w:rsidP="238B7885" w:rsidRDefault="6C62B62C" w14:paraId="5BA5D450" w14:textId="2E4B8610">
      <w:pPr>
        <w:pStyle w:val="ListParagraph"/>
        <w:keepNext/>
        <w:keepLines/>
        <w:numPr>
          <w:ilvl w:val="0"/>
          <w:numId w:val="6"/>
        </w:numPr>
        <w:rPr>
          <w:lang w:val="en-US"/>
        </w:rPr>
      </w:pPr>
      <w:r w:rsidRPr="238B7885">
        <w:rPr>
          <w:lang w:val="en-US"/>
        </w:rPr>
        <w:t>What if the College cancels a course?</w:t>
      </w:r>
    </w:p>
    <w:p w:rsidR="6C62B62C" w:rsidP="238B7885" w:rsidRDefault="6C62B62C" w14:paraId="760924D2" w14:textId="74E891BC">
      <w:r w:rsidRPr="43C2D8D1">
        <w:rPr>
          <w:lang w:val="en-US"/>
        </w:rPr>
        <w:t>Though every effort is made to offer courses/programs as published in the print guide and on the website, the College reserves the right to change, cancel or modify courses/programs as necessary. To help avoid course cancellation due to insufficient enrollment, register early.</w:t>
      </w:r>
    </w:p>
    <w:p w:rsidR="1CFB65E7" w:rsidP="238B7885" w:rsidRDefault="1CFB65E7" w14:paraId="3F76CB0F" w14:textId="2E12E358">
      <w:pPr>
        <w:keepNext/>
        <w:keepLines/>
        <w:rPr>
          <w:lang w:val="en-US"/>
        </w:rPr>
      </w:pPr>
      <w:r w:rsidRPr="238B7885">
        <w:rPr>
          <w:lang w:val="en-US"/>
        </w:rPr>
        <w:t>OTHER IMPORTANT INFORMATION</w:t>
      </w:r>
      <w:r w:rsidRPr="238B7885" w:rsidR="375F0A16">
        <w:rPr>
          <w:lang w:val="en-US"/>
        </w:rPr>
        <w:t xml:space="preserve"> </w:t>
      </w:r>
      <w:proofErr w:type="gramStart"/>
      <w:r w:rsidRPr="238B7885" w:rsidR="375F0A16">
        <w:rPr>
          <w:b/>
          <w:bCs/>
          <w:lang w:val="en-US"/>
        </w:rPr>
        <w:t>drop</w:t>
      </w:r>
      <w:proofErr w:type="gramEnd"/>
      <w:r w:rsidRPr="238B7885" w:rsidR="375F0A16">
        <w:rPr>
          <w:b/>
          <w:bCs/>
          <w:lang w:val="en-US"/>
        </w:rPr>
        <w:t xml:space="preserve"> down</w:t>
      </w:r>
    </w:p>
    <w:p w:rsidR="1CFB65E7" w:rsidP="238B7885" w:rsidRDefault="1CFB65E7" w14:paraId="022155CE" w14:textId="0B2D765E">
      <w:pPr>
        <w:keepNext/>
        <w:keepLines/>
        <w:rPr>
          <w:lang w:val="en-US"/>
        </w:rPr>
      </w:pPr>
      <w:r w:rsidRPr="238B7885">
        <w:rPr>
          <w:lang w:val="en-US"/>
        </w:rPr>
        <w:t>The following links provide information all students should be aware of when participating in SLC Continuing Education courses. Click on the links below for more information.</w:t>
      </w:r>
    </w:p>
    <w:p w:rsidR="1CFB65E7" w:rsidP="43C2D8D1" w:rsidRDefault="1CFB65E7" w14:paraId="73B09AEB" w14:textId="232C76E5">
      <w:pPr>
        <w:keepNext/>
        <w:keepLines/>
        <w:rPr>
          <w:b/>
          <w:bCs/>
          <w:lang w:val="en-US"/>
        </w:rPr>
      </w:pPr>
      <w:r w:rsidRPr="43C2D8D1">
        <w:rPr>
          <w:b/>
          <w:bCs/>
          <w:lang w:val="en-US"/>
        </w:rPr>
        <w:t>College Policies</w:t>
      </w:r>
    </w:p>
    <w:p w:rsidR="1CFB65E7" w:rsidP="238B7885" w:rsidRDefault="1CFB65E7" w14:paraId="7BC4B70D" w14:textId="771C2E87">
      <w:pPr>
        <w:keepNext/>
        <w:keepLines/>
      </w:pPr>
      <w:r w:rsidRPr="43C2D8D1">
        <w:rPr>
          <w:lang w:val="en-US"/>
        </w:rPr>
        <w:t xml:space="preserve">Registered students are responsible for reviewing the </w:t>
      </w:r>
      <w:hyperlink r:id="rId38">
        <w:r w:rsidRPr="43C2D8D1">
          <w:rPr>
            <w:rStyle w:val="Hyperlink"/>
            <w:lang w:val="en-US"/>
          </w:rPr>
          <w:t>academic policy, guidelines, and codes of conduct</w:t>
        </w:r>
      </w:hyperlink>
      <w:r w:rsidRPr="43C2D8D1">
        <w:rPr>
          <w:lang w:val="en-US"/>
        </w:rPr>
        <w:t>. College policies can also be found in your SLC.me student hub under Academics.</w:t>
      </w:r>
    </w:p>
    <w:p w:rsidR="1CFB65E7" w:rsidP="238B7885" w:rsidRDefault="00D60C1F" w14:paraId="30D913B8" w14:textId="76F33620">
      <w:pPr>
        <w:rPr>
          <w:lang w:val="en-US"/>
        </w:rPr>
      </w:pPr>
      <w:hyperlink r:id="rId39">
        <w:r w:rsidRPr="238B7885" w:rsidR="1CFB65E7">
          <w:rPr>
            <w:rStyle w:val="Hyperlink"/>
            <w:lang w:val="en-US"/>
          </w:rPr>
          <w:t>Parking at the SLC campuses</w:t>
        </w:r>
      </w:hyperlink>
      <w:r w:rsidRPr="238B7885" w:rsidR="1CFB65E7">
        <w:rPr>
          <w:lang w:val="en-US"/>
        </w:rPr>
        <w:t>.</w:t>
      </w:r>
    </w:p>
    <w:p w:rsidR="1CFB65E7" w:rsidP="238B7885" w:rsidRDefault="00D60C1F" w14:paraId="01CCB81F" w14:textId="3DED516F">
      <w:pPr>
        <w:rPr>
          <w:lang w:val="en-US"/>
        </w:rPr>
      </w:pPr>
      <w:hyperlink r:id="rId40">
        <w:r w:rsidRPr="43C2D8D1" w:rsidR="1CFB65E7">
          <w:rPr>
            <w:rStyle w:val="Hyperlink"/>
            <w:lang w:val="en-US"/>
          </w:rPr>
          <w:t>Ordering textbooks.</w:t>
        </w:r>
      </w:hyperlink>
    </w:p>
    <w:p w:rsidR="1CFB65E7" w:rsidP="238B7885" w:rsidRDefault="00D60C1F" w14:paraId="6255FB5B" w14:textId="36A0517B">
      <w:pPr>
        <w:keepNext/>
        <w:keepLines/>
        <w:rPr>
          <w:lang w:val="en-US"/>
        </w:rPr>
      </w:pPr>
      <w:hyperlink r:id="rId41">
        <w:r w:rsidRPr="238B7885" w:rsidR="1CFB65E7">
          <w:rPr>
            <w:rStyle w:val="Hyperlink"/>
            <w:lang w:val="en-US"/>
          </w:rPr>
          <w:t>Inclement Weather.</w:t>
        </w:r>
      </w:hyperlink>
      <w:r w:rsidRPr="238B7885" w:rsidR="1CFB65E7">
        <w:rPr>
          <w:lang w:val="en-US"/>
        </w:rPr>
        <w:t xml:space="preserve"> </w:t>
      </w:r>
    </w:p>
    <w:p w:rsidR="1CFB65E7" w:rsidP="238B7885" w:rsidRDefault="00D60C1F" w14:paraId="52A37C44" w14:textId="0DDDBCB0">
      <w:pPr>
        <w:keepNext/>
        <w:keepLines/>
        <w:rPr>
          <w:lang w:val="en-US"/>
        </w:rPr>
      </w:pPr>
      <w:hyperlink r:id="rId42">
        <w:r w:rsidRPr="238B7885" w:rsidR="1CFB65E7">
          <w:rPr>
            <w:rStyle w:val="Hyperlink"/>
            <w:lang w:val="en-US"/>
          </w:rPr>
          <w:t>Tax Receipts</w:t>
        </w:r>
      </w:hyperlink>
      <w:r w:rsidRPr="238B7885" w:rsidR="1CFB65E7">
        <w:rPr>
          <w:lang w:val="en-US"/>
        </w:rPr>
        <w:t xml:space="preserve"> </w:t>
      </w:r>
    </w:p>
    <w:p w:rsidR="238B7885" w:rsidP="238B7885" w:rsidRDefault="238B7885" w14:paraId="63B1F9E3" w14:textId="1013078A">
      <w:pPr>
        <w:keepNext/>
        <w:keepLines/>
        <w:rPr>
          <w:lang w:val="en-US"/>
        </w:rPr>
      </w:pPr>
    </w:p>
    <w:p w:rsidR="238B7885" w:rsidP="238B7885" w:rsidRDefault="238B7885" w14:paraId="02055DC3" w14:textId="587F3E3C">
      <w:pPr>
        <w:keepNext/>
        <w:keepLines/>
        <w:rPr>
          <w:lang w:val="en-US"/>
        </w:rPr>
      </w:pPr>
    </w:p>
    <w:sectPr w:rsidR="238B7885">
      <w:pgSz w:w="12240" w:h="15840"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K" w:author="Deborah Anne Kiely" w:date="2023-10-06T13:50:00Z" w:id="0">
    <w:p w:rsidR="43C2D8D1" w:rsidRDefault="43C2D8D1" w14:paraId="73AE76EE" w14:textId="6280F0D3">
      <w:r>
        <w:t>these links to CampusCE should remain as they are</w:t>
      </w:r>
      <w:r>
        <w:annotationRef/>
      </w:r>
    </w:p>
  </w:comment>
  <w:comment w:initials="DK" w:author="Deborah Anne Kiely" w:date="2023-10-06T13:49:00Z" w:id="1">
    <w:p w:rsidR="43C2D8D1" w:rsidRDefault="43C2D8D1" w14:paraId="679E59BF" w14:textId="17141D6A">
      <w:r>
        <w:t>these two buttons should appear at the bottom or top? of each page - Maria which would be best?</w:t>
      </w:r>
      <w:r>
        <w:annotationRef/>
      </w:r>
    </w:p>
  </w:comment>
  <w:comment w:initials="DK" w:author="Deborah Anne Kiely" w:date="2023-10-04T11:20:00Z" w:id="3">
    <w:p w:rsidR="238B7885" w:rsidRDefault="238B7885" w14:paraId="69DC2B8D" w14:textId="2B8BB15C">
      <w:r>
        <w:t>Sara let's talk about the order of the items</w:t>
      </w:r>
      <w:r>
        <w:annotationRef/>
      </w:r>
      <w:r>
        <w:annotationRef/>
      </w:r>
    </w:p>
  </w:comment>
  <w:comment w:initials="DK" w:author="Deborah Anne Kiely" w:date="2023-10-04T11:21:00Z" w:id="4">
    <w:p w:rsidR="43C2D8D1" w:rsidRDefault="43C2D8D1" w14:paraId="792CB151" w14:textId="51E0EB3D">
      <w:r>
        <w:t>Sara what is the timeline?</w:t>
      </w:r>
      <w:r>
        <w:annotationRef/>
      </w:r>
    </w:p>
  </w:comment>
  <w:comment w:initials="S(" w:author="Sara Barrie (She/Her/Hers)" w:date="2023-10-06T13:13:00Z" w:id="5">
    <w:p w:rsidR="43C2D8D1" w:rsidRDefault="43C2D8D1" w14:paraId="5E1B6C73" w14:textId="21B420DA">
      <w:r>
        <w:t>Sara to provide doc</w:t>
      </w:r>
      <w:r>
        <w:annotationRef/>
      </w:r>
    </w:p>
  </w:comment>
  <w:comment w:initials="DK" w:author="Deborah Anne Kiely" w:date="2023-10-06T13:13:00Z" w:id="7">
    <w:p w:rsidR="43C2D8D1" w:rsidRDefault="43C2D8D1" w14:paraId="04D82D8F" w14:textId="3E30BD23">
      <w:r>
        <w:t>make this section a drop down</w:t>
      </w:r>
      <w:r>
        <w:annotationRef/>
      </w:r>
    </w:p>
  </w:comment>
  <w:comment w:initials="DK" w:author="Deborah Anne Kiely" w:date="2023-10-06T13:10:00Z" w:id="8">
    <w:p w:rsidR="43C2D8D1" w:rsidRDefault="43C2D8D1" w14:paraId="076765D7" w14:textId="5603AA83">
      <w:r>
        <w:t>link to pdf</w:t>
      </w:r>
      <w:r>
        <w:annotationRef/>
      </w:r>
    </w:p>
    <w:p w:rsidR="43C2D8D1" w:rsidRDefault="43C2D8D1" w14:paraId="10F02461" w14:textId="6FDE4552"/>
  </w:comment>
  <w:comment w:initials="DK" w:author="Deborah Anne Kiely" w:date="2023-10-06T13:14:00Z" w:id="9">
    <w:p w:rsidR="43C2D8D1" w:rsidRDefault="43C2D8D1" w14:paraId="076CDDAC" w14:textId="2C82D2A0">
      <w:r>
        <w:t>make this section a drop down</w:t>
      </w:r>
      <w:r>
        <w:annotationRef/>
      </w:r>
    </w:p>
  </w:comment>
  <w:comment w:initials="DK" w:author="Deborah Anne Kiely" w:date="2023-10-06T13:14:00Z" w:id="10">
    <w:p w:rsidR="43C2D8D1" w:rsidRDefault="43C2D8D1" w14:paraId="4E619DD1" w14:textId="0CA11AE4">
      <w:r>
        <w:t>make this section a drop down</w:t>
      </w:r>
      <w:r>
        <w:annotationRef/>
      </w:r>
    </w:p>
  </w:comment>
  <w:comment w:initials="DK" w:author="Deborah Anne Kiely" w:date="2023-10-06T13:14:00Z" w:id="11">
    <w:p w:rsidR="43C2D8D1" w:rsidRDefault="43C2D8D1" w14:paraId="3BFDD684" w14:textId="06043A49">
      <w:r>
        <w:t>make this section a drop down</w:t>
      </w:r>
      <w:r>
        <w:annotationRef/>
      </w:r>
    </w:p>
  </w:comment>
  <w:comment w:initials="DK" w:author="Deborah Anne Kiely" w:date="2023-10-06T13:14:00Z" w:id="12">
    <w:p w:rsidR="43C2D8D1" w:rsidRDefault="43C2D8D1" w14:paraId="1224449A" w14:textId="1852A152">
      <w:r>
        <w:t>make this section a drop down</w:t>
      </w:r>
      <w:r>
        <w:annotationRef/>
      </w:r>
    </w:p>
  </w:comment>
  <w:comment w:initials="DK" w:author="Deborah Anne Kiely" w:date="2023-10-06T13:15:00Z" w:id="13">
    <w:p w:rsidR="43C2D8D1" w:rsidRDefault="43C2D8D1" w14:paraId="1421C20E" w14:textId="006FD791">
      <w:r>
        <w:t>make this section a drop down</w:t>
      </w:r>
      <w:r>
        <w:annotationRef/>
      </w:r>
    </w:p>
  </w:comment>
  <w:comment w:initials="DK" w:author="Deborah Anne Kiely" w:date="2023-10-04T11:55:00Z" w:id="15">
    <w:p w:rsidR="238B7885" w:rsidRDefault="238B7885" w14:paraId="65680137" w14:textId="7B4C1556">
      <w:r>
        <w:t>what do we want them to do</w:t>
      </w:r>
      <w:r>
        <w:annotationRef/>
      </w:r>
      <w:r>
        <w:annotationRef/>
      </w:r>
    </w:p>
  </w:comment>
  <w:comment w:initials="DK" w:author="Deborah Anne Kiely" w:date="2023-10-06T13:44:00Z" w:id="18">
    <w:p w:rsidR="43C2D8D1" w:rsidRDefault="43C2D8D1" w14:paraId="5317C4A7" w14:textId="60B330D4">
      <w:r>
        <w:t>link to OL critical dates pdf</w:t>
      </w:r>
      <w:r>
        <w:annotationRef/>
      </w:r>
    </w:p>
  </w:comment>
  <w:comment w:initials="S(" w:author="Sara Barrie (She/Her/Hers)" w:date="2023-10-06T14:09:25" w:id="135532678">
    <w:p w:rsidR="025309B5" w:rsidRDefault="025309B5" w14:paraId="5090935D" w14:textId="79112349">
      <w:pPr>
        <w:pStyle w:val="CommentText"/>
      </w:pPr>
      <w:r w:rsidR="025309B5">
        <w:rPr/>
        <w:t>Smaller, stacked?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3AE76EE"/>
  <w15:commentEx w15:done="0" w15:paraId="679E59BF"/>
  <w15:commentEx w15:done="1" w15:paraId="69DC2B8D"/>
  <w15:commentEx w15:done="1" w15:paraId="792CB151"/>
  <w15:commentEx w15:done="0" w15:paraId="5E1B6C73"/>
  <w15:commentEx w15:done="0" w15:paraId="04D82D8F"/>
  <w15:commentEx w15:done="0" w15:paraId="10F02461"/>
  <w15:commentEx w15:done="0" w15:paraId="076CDDAC"/>
  <w15:commentEx w15:done="0" w15:paraId="4E619DD1"/>
  <w15:commentEx w15:done="0" w15:paraId="3BFDD684"/>
  <w15:commentEx w15:done="0" w15:paraId="1224449A"/>
  <w15:commentEx w15:done="0" w15:paraId="1421C20E"/>
  <w15:commentEx w15:done="1" w15:paraId="65680137"/>
  <w15:commentEx w15:done="0" w15:paraId="5317C4A7"/>
  <w15:commentEx w15:done="0" w15:paraId="5090935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4D7829" w16cex:dateUtc="2023-10-06T17:50:00Z"/>
  <w16cex:commentExtensible w16cex:durableId="44212DED" w16cex:dateUtc="2023-10-06T17:49:00Z"/>
  <w16cex:commentExtensible w16cex:durableId="6C5B7F58" w16cex:dateUtc="2023-10-04T15:20:00Z">
    <w16cex:extLst>
      <w16:ext w16:uri="{CE6994B0-6A32-4C9F-8C6B-6E91EDA988CE}">
        <cr:reactions xmlns:cr="http://schemas.microsoft.com/office/comments/2020/reactions">
          <cr:reaction reactionType="1">
            <cr:reactionInfo dateUtc="2023-10-06T17:19:19Z">
              <cr:user userId="S::dkiely@sl.on.ca::7a90c9f3-d688-4a3c-a41b-22b00f772c43" userProvider="AD" userName="Deborah Anne Kiely"/>
            </cr:reactionInfo>
          </cr:reaction>
        </cr:reactions>
      </w16:ext>
    </w16cex:extLst>
  </w16cex:commentExtensible>
  <w16cex:commentExtensible w16cex:durableId="21C64285" w16cex:dateUtc="2023-10-04T15:21:00Z"/>
  <w16cex:commentExtensible w16cex:durableId="12A0BDF9" w16cex:dateUtc="2023-10-06T17:13:00Z"/>
  <w16cex:commentExtensible w16cex:durableId="2B53A8E7" w16cex:dateUtc="2023-10-06T17:13:00Z"/>
  <w16cex:commentExtensible w16cex:durableId="27D9CF67" w16cex:dateUtc="2023-10-06T17:10:00Z"/>
  <w16cex:commentExtensible w16cex:durableId="643BAB9D" w16cex:dateUtc="2023-10-06T17:14:00Z"/>
  <w16cex:commentExtensible w16cex:durableId="30C24BE5" w16cex:dateUtc="2023-10-06T17:14:00Z"/>
  <w16cex:commentExtensible w16cex:durableId="19A5F1A0" w16cex:dateUtc="2023-10-06T17:14:00Z"/>
  <w16cex:commentExtensible w16cex:durableId="22886341" w16cex:dateUtc="2023-10-06T17:14:00Z"/>
  <w16cex:commentExtensible w16cex:durableId="5C4EAAE5" w16cex:dateUtc="2023-10-06T17:15:00Z"/>
  <w16cex:commentExtensible w16cex:durableId="353AF4ED" w16cex:dateUtc="2023-10-04T15:55:00Z"/>
  <w16cex:commentExtensible w16cex:durableId="59EB8708" w16cex:dateUtc="2023-10-06T17:44:00Z"/>
  <w16cex:commentExtensible w16cex:durableId="764B2CBE" w16cex:dateUtc="2023-10-06T18:09:25.388Z"/>
</w16cex:commentsExtensible>
</file>

<file path=word/commentsIds.xml><?xml version="1.0" encoding="utf-8"?>
<w16cid:commentsIds xmlns:mc="http://schemas.openxmlformats.org/markup-compatibility/2006" xmlns:w16cid="http://schemas.microsoft.com/office/word/2016/wordml/cid" mc:Ignorable="w16cid">
  <w16cid:commentId w16cid:paraId="73AE76EE" w16cid:durableId="784D7829"/>
  <w16cid:commentId w16cid:paraId="679E59BF" w16cid:durableId="44212DED"/>
  <w16cid:commentId w16cid:paraId="69DC2B8D" w16cid:durableId="6C5B7F58"/>
  <w16cid:commentId w16cid:paraId="792CB151" w16cid:durableId="21C64285"/>
  <w16cid:commentId w16cid:paraId="5E1B6C73" w16cid:durableId="12A0BDF9"/>
  <w16cid:commentId w16cid:paraId="04D82D8F" w16cid:durableId="2B53A8E7"/>
  <w16cid:commentId w16cid:paraId="10F02461" w16cid:durableId="27D9CF67"/>
  <w16cid:commentId w16cid:paraId="076CDDAC" w16cid:durableId="643BAB9D"/>
  <w16cid:commentId w16cid:paraId="4E619DD1" w16cid:durableId="30C24BE5"/>
  <w16cid:commentId w16cid:paraId="3BFDD684" w16cid:durableId="19A5F1A0"/>
  <w16cid:commentId w16cid:paraId="1224449A" w16cid:durableId="22886341"/>
  <w16cid:commentId w16cid:paraId="1421C20E" w16cid:durableId="5C4EAAE5"/>
  <w16cid:commentId w16cid:paraId="65680137" w16cid:durableId="353AF4ED"/>
  <w16cid:commentId w16cid:paraId="5317C4A7" w16cid:durableId="59EB8708"/>
  <w16cid:commentId w16cid:paraId="5090935D" w16cid:durableId="764B2C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5471"/>
    <w:multiLevelType w:val="hybridMultilevel"/>
    <w:tmpl w:val="90A4493C"/>
    <w:lvl w:ilvl="0" w:tplc="DD5EEE26">
      <w:start w:val="1"/>
      <w:numFmt w:val="decimal"/>
      <w:lvlText w:val="%1."/>
      <w:lvlJc w:val="left"/>
      <w:pPr>
        <w:ind w:left="720" w:hanging="360"/>
      </w:pPr>
    </w:lvl>
    <w:lvl w:ilvl="1" w:tplc="E75C6AA8">
      <w:start w:val="1"/>
      <w:numFmt w:val="lowerLetter"/>
      <w:lvlText w:val="%2."/>
      <w:lvlJc w:val="left"/>
      <w:pPr>
        <w:ind w:left="1440" w:hanging="360"/>
      </w:pPr>
    </w:lvl>
    <w:lvl w:ilvl="2" w:tplc="4A54D7D8">
      <w:start w:val="1"/>
      <w:numFmt w:val="lowerRoman"/>
      <w:lvlText w:val="%3."/>
      <w:lvlJc w:val="right"/>
      <w:pPr>
        <w:ind w:left="2160" w:hanging="180"/>
      </w:pPr>
    </w:lvl>
    <w:lvl w:ilvl="3" w:tplc="2BB2D78C">
      <w:start w:val="1"/>
      <w:numFmt w:val="decimal"/>
      <w:lvlText w:val="%4."/>
      <w:lvlJc w:val="left"/>
      <w:pPr>
        <w:ind w:left="2880" w:hanging="360"/>
      </w:pPr>
    </w:lvl>
    <w:lvl w:ilvl="4" w:tplc="C4628AE0">
      <w:start w:val="1"/>
      <w:numFmt w:val="lowerLetter"/>
      <w:lvlText w:val="%5."/>
      <w:lvlJc w:val="left"/>
      <w:pPr>
        <w:ind w:left="3600" w:hanging="360"/>
      </w:pPr>
    </w:lvl>
    <w:lvl w:ilvl="5" w:tplc="45982338">
      <w:start w:val="1"/>
      <w:numFmt w:val="lowerRoman"/>
      <w:lvlText w:val="%6."/>
      <w:lvlJc w:val="right"/>
      <w:pPr>
        <w:ind w:left="4320" w:hanging="180"/>
      </w:pPr>
    </w:lvl>
    <w:lvl w:ilvl="6" w:tplc="A286719A">
      <w:start w:val="1"/>
      <w:numFmt w:val="decimal"/>
      <w:lvlText w:val="%7."/>
      <w:lvlJc w:val="left"/>
      <w:pPr>
        <w:ind w:left="5040" w:hanging="360"/>
      </w:pPr>
    </w:lvl>
    <w:lvl w:ilvl="7" w:tplc="C0EE1518">
      <w:start w:val="1"/>
      <w:numFmt w:val="lowerLetter"/>
      <w:lvlText w:val="%8."/>
      <w:lvlJc w:val="left"/>
      <w:pPr>
        <w:ind w:left="5760" w:hanging="360"/>
      </w:pPr>
    </w:lvl>
    <w:lvl w:ilvl="8" w:tplc="7F4E5B64">
      <w:start w:val="1"/>
      <w:numFmt w:val="lowerRoman"/>
      <w:lvlText w:val="%9."/>
      <w:lvlJc w:val="right"/>
      <w:pPr>
        <w:ind w:left="6480" w:hanging="180"/>
      </w:pPr>
    </w:lvl>
  </w:abstractNum>
  <w:abstractNum w:abstractNumId="1" w15:restartNumberingAfterBreak="0">
    <w:nsid w:val="05413DC2"/>
    <w:multiLevelType w:val="multilevel"/>
    <w:tmpl w:val="E97032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2C85B"/>
    <w:multiLevelType w:val="hybridMultilevel"/>
    <w:tmpl w:val="4F3AFCEE"/>
    <w:lvl w:ilvl="0" w:tplc="C4769BAA">
      <w:start w:val="1"/>
      <w:numFmt w:val="bullet"/>
      <w:lvlText w:val=""/>
      <w:lvlJc w:val="left"/>
      <w:pPr>
        <w:ind w:left="720" w:hanging="360"/>
      </w:pPr>
      <w:rPr>
        <w:rFonts w:hint="default" w:ascii="Symbol" w:hAnsi="Symbol"/>
      </w:rPr>
    </w:lvl>
    <w:lvl w:ilvl="1" w:tplc="4B8EF34A">
      <w:start w:val="1"/>
      <w:numFmt w:val="bullet"/>
      <w:lvlText w:val="o"/>
      <w:lvlJc w:val="left"/>
      <w:pPr>
        <w:ind w:left="1440" w:hanging="360"/>
      </w:pPr>
      <w:rPr>
        <w:rFonts w:hint="default" w:ascii="Courier New" w:hAnsi="Courier New"/>
      </w:rPr>
    </w:lvl>
    <w:lvl w:ilvl="2" w:tplc="26C602D8">
      <w:start w:val="1"/>
      <w:numFmt w:val="bullet"/>
      <w:lvlText w:val=""/>
      <w:lvlJc w:val="left"/>
      <w:pPr>
        <w:ind w:left="2160" w:hanging="360"/>
      </w:pPr>
      <w:rPr>
        <w:rFonts w:hint="default" w:ascii="Wingdings" w:hAnsi="Wingdings"/>
      </w:rPr>
    </w:lvl>
    <w:lvl w:ilvl="3" w:tplc="6D2CAA22">
      <w:start w:val="1"/>
      <w:numFmt w:val="bullet"/>
      <w:lvlText w:val=""/>
      <w:lvlJc w:val="left"/>
      <w:pPr>
        <w:ind w:left="2880" w:hanging="360"/>
      </w:pPr>
      <w:rPr>
        <w:rFonts w:hint="default" w:ascii="Symbol" w:hAnsi="Symbol"/>
      </w:rPr>
    </w:lvl>
    <w:lvl w:ilvl="4" w:tplc="83FA829A">
      <w:start w:val="1"/>
      <w:numFmt w:val="bullet"/>
      <w:lvlText w:val="o"/>
      <w:lvlJc w:val="left"/>
      <w:pPr>
        <w:ind w:left="3600" w:hanging="360"/>
      </w:pPr>
      <w:rPr>
        <w:rFonts w:hint="default" w:ascii="Courier New" w:hAnsi="Courier New"/>
      </w:rPr>
    </w:lvl>
    <w:lvl w:ilvl="5" w:tplc="B6AEC27A">
      <w:start w:val="1"/>
      <w:numFmt w:val="bullet"/>
      <w:lvlText w:val=""/>
      <w:lvlJc w:val="left"/>
      <w:pPr>
        <w:ind w:left="4320" w:hanging="360"/>
      </w:pPr>
      <w:rPr>
        <w:rFonts w:hint="default" w:ascii="Wingdings" w:hAnsi="Wingdings"/>
      </w:rPr>
    </w:lvl>
    <w:lvl w:ilvl="6" w:tplc="3C6C5CF8">
      <w:start w:val="1"/>
      <w:numFmt w:val="bullet"/>
      <w:lvlText w:val=""/>
      <w:lvlJc w:val="left"/>
      <w:pPr>
        <w:ind w:left="5040" w:hanging="360"/>
      </w:pPr>
      <w:rPr>
        <w:rFonts w:hint="default" w:ascii="Symbol" w:hAnsi="Symbol"/>
      </w:rPr>
    </w:lvl>
    <w:lvl w:ilvl="7" w:tplc="0AF486D4">
      <w:start w:val="1"/>
      <w:numFmt w:val="bullet"/>
      <w:lvlText w:val="o"/>
      <w:lvlJc w:val="left"/>
      <w:pPr>
        <w:ind w:left="5760" w:hanging="360"/>
      </w:pPr>
      <w:rPr>
        <w:rFonts w:hint="default" w:ascii="Courier New" w:hAnsi="Courier New"/>
      </w:rPr>
    </w:lvl>
    <w:lvl w:ilvl="8" w:tplc="F70657F4">
      <w:start w:val="1"/>
      <w:numFmt w:val="bullet"/>
      <w:lvlText w:val=""/>
      <w:lvlJc w:val="left"/>
      <w:pPr>
        <w:ind w:left="6480" w:hanging="360"/>
      </w:pPr>
      <w:rPr>
        <w:rFonts w:hint="default" w:ascii="Wingdings" w:hAnsi="Wingdings"/>
      </w:rPr>
    </w:lvl>
  </w:abstractNum>
  <w:abstractNum w:abstractNumId="3" w15:restartNumberingAfterBreak="0">
    <w:nsid w:val="0D3DD08A"/>
    <w:multiLevelType w:val="multilevel"/>
    <w:tmpl w:val="9BC69B1C"/>
    <w:lvl w:ilvl="0">
      <w:start w:val="1"/>
      <w:numFmt w:val="decimal"/>
      <w:lvlText w:val="%1."/>
      <w:lvlJc w:val="left"/>
      <w:pPr>
        <w:ind w:left="720" w:hanging="360"/>
      </w:pPr>
    </w:lvl>
    <w:lvl w:ilvl="1">
      <w:start w:val="10"/>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6E36B0"/>
    <w:multiLevelType w:val="hybridMultilevel"/>
    <w:tmpl w:val="2F94BD58"/>
    <w:lvl w:ilvl="0" w:tplc="760C3DDE">
      <w:start w:val="1"/>
      <w:numFmt w:val="bullet"/>
      <w:lvlText w:val=""/>
      <w:lvlJc w:val="left"/>
      <w:pPr>
        <w:ind w:left="720" w:hanging="360"/>
      </w:pPr>
      <w:rPr>
        <w:rFonts w:hint="default" w:ascii="Symbol" w:hAnsi="Symbol"/>
      </w:rPr>
    </w:lvl>
    <w:lvl w:ilvl="1" w:tplc="C3C4A730">
      <w:start w:val="1"/>
      <w:numFmt w:val="bullet"/>
      <w:lvlText w:val="o"/>
      <w:lvlJc w:val="left"/>
      <w:pPr>
        <w:ind w:left="1440" w:hanging="360"/>
      </w:pPr>
      <w:rPr>
        <w:rFonts w:hint="default" w:ascii="Courier New" w:hAnsi="Courier New"/>
      </w:rPr>
    </w:lvl>
    <w:lvl w:ilvl="2" w:tplc="6B7AC99E">
      <w:start w:val="1"/>
      <w:numFmt w:val="bullet"/>
      <w:lvlText w:val=""/>
      <w:lvlJc w:val="left"/>
      <w:pPr>
        <w:ind w:left="2160" w:hanging="360"/>
      </w:pPr>
      <w:rPr>
        <w:rFonts w:hint="default" w:ascii="Wingdings" w:hAnsi="Wingdings"/>
      </w:rPr>
    </w:lvl>
    <w:lvl w:ilvl="3" w:tplc="446C4832">
      <w:start w:val="1"/>
      <w:numFmt w:val="bullet"/>
      <w:lvlText w:val=""/>
      <w:lvlJc w:val="left"/>
      <w:pPr>
        <w:ind w:left="2880" w:hanging="360"/>
      </w:pPr>
      <w:rPr>
        <w:rFonts w:hint="default" w:ascii="Symbol" w:hAnsi="Symbol"/>
      </w:rPr>
    </w:lvl>
    <w:lvl w:ilvl="4" w:tplc="28D00FB6">
      <w:start w:val="1"/>
      <w:numFmt w:val="bullet"/>
      <w:lvlText w:val="o"/>
      <w:lvlJc w:val="left"/>
      <w:pPr>
        <w:ind w:left="3600" w:hanging="360"/>
      </w:pPr>
      <w:rPr>
        <w:rFonts w:hint="default" w:ascii="Courier New" w:hAnsi="Courier New"/>
      </w:rPr>
    </w:lvl>
    <w:lvl w:ilvl="5" w:tplc="254AF1B4">
      <w:start w:val="1"/>
      <w:numFmt w:val="bullet"/>
      <w:lvlText w:val=""/>
      <w:lvlJc w:val="left"/>
      <w:pPr>
        <w:ind w:left="4320" w:hanging="360"/>
      </w:pPr>
      <w:rPr>
        <w:rFonts w:hint="default" w:ascii="Wingdings" w:hAnsi="Wingdings"/>
      </w:rPr>
    </w:lvl>
    <w:lvl w:ilvl="6" w:tplc="49525022">
      <w:start w:val="1"/>
      <w:numFmt w:val="bullet"/>
      <w:lvlText w:val=""/>
      <w:lvlJc w:val="left"/>
      <w:pPr>
        <w:ind w:left="5040" w:hanging="360"/>
      </w:pPr>
      <w:rPr>
        <w:rFonts w:hint="default" w:ascii="Symbol" w:hAnsi="Symbol"/>
      </w:rPr>
    </w:lvl>
    <w:lvl w:ilvl="7" w:tplc="A1E0A712">
      <w:start w:val="1"/>
      <w:numFmt w:val="bullet"/>
      <w:lvlText w:val="o"/>
      <w:lvlJc w:val="left"/>
      <w:pPr>
        <w:ind w:left="5760" w:hanging="360"/>
      </w:pPr>
      <w:rPr>
        <w:rFonts w:hint="default" w:ascii="Courier New" w:hAnsi="Courier New"/>
      </w:rPr>
    </w:lvl>
    <w:lvl w:ilvl="8" w:tplc="DB025A70">
      <w:start w:val="1"/>
      <w:numFmt w:val="bullet"/>
      <w:lvlText w:val=""/>
      <w:lvlJc w:val="left"/>
      <w:pPr>
        <w:ind w:left="6480" w:hanging="360"/>
      </w:pPr>
      <w:rPr>
        <w:rFonts w:hint="default" w:ascii="Wingdings" w:hAnsi="Wingdings"/>
      </w:rPr>
    </w:lvl>
  </w:abstractNum>
  <w:abstractNum w:abstractNumId="5" w15:restartNumberingAfterBreak="0">
    <w:nsid w:val="11397C61"/>
    <w:multiLevelType w:val="multilevel"/>
    <w:tmpl w:val="86A04306"/>
    <w:lvl w:ilvl="0">
      <w:start w:val="1"/>
      <w:numFmt w:val="decimal"/>
      <w:lvlText w:val="%1."/>
      <w:lvlJc w:val="left"/>
      <w:pPr>
        <w:ind w:left="720" w:hanging="360"/>
      </w:pPr>
    </w:lvl>
    <w:lvl w:ilvl="1">
      <w:start w:val="9"/>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B3BB8B"/>
    <w:multiLevelType w:val="hybridMultilevel"/>
    <w:tmpl w:val="F088503E"/>
    <w:lvl w:ilvl="0" w:tplc="EE000D5E">
      <w:start w:val="1"/>
      <w:numFmt w:val="decimal"/>
      <w:lvlText w:val="%1."/>
      <w:lvlJc w:val="left"/>
      <w:pPr>
        <w:ind w:left="720" w:hanging="360"/>
      </w:pPr>
    </w:lvl>
    <w:lvl w:ilvl="1" w:tplc="1E7866AA">
      <w:start w:val="1"/>
      <w:numFmt w:val="lowerLetter"/>
      <w:lvlText w:val="%2."/>
      <w:lvlJc w:val="left"/>
      <w:pPr>
        <w:ind w:left="1440" w:hanging="360"/>
      </w:pPr>
    </w:lvl>
    <w:lvl w:ilvl="2" w:tplc="FD069B5A">
      <w:start w:val="1"/>
      <w:numFmt w:val="lowerRoman"/>
      <w:lvlText w:val="%3."/>
      <w:lvlJc w:val="right"/>
      <w:pPr>
        <w:ind w:left="2160" w:hanging="180"/>
      </w:pPr>
    </w:lvl>
    <w:lvl w:ilvl="3" w:tplc="404E4802">
      <w:start w:val="1"/>
      <w:numFmt w:val="decimal"/>
      <w:lvlText w:val="%4."/>
      <w:lvlJc w:val="left"/>
      <w:pPr>
        <w:ind w:left="2880" w:hanging="360"/>
      </w:pPr>
    </w:lvl>
    <w:lvl w:ilvl="4" w:tplc="0484A17E">
      <w:start w:val="1"/>
      <w:numFmt w:val="lowerLetter"/>
      <w:lvlText w:val="%5."/>
      <w:lvlJc w:val="left"/>
      <w:pPr>
        <w:ind w:left="3600" w:hanging="360"/>
      </w:pPr>
    </w:lvl>
    <w:lvl w:ilvl="5" w:tplc="D7929190">
      <w:start w:val="1"/>
      <w:numFmt w:val="lowerRoman"/>
      <w:lvlText w:val="%6."/>
      <w:lvlJc w:val="right"/>
      <w:pPr>
        <w:ind w:left="4320" w:hanging="180"/>
      </w:pPr>
    </w:lvl>
    <w:lvl w:ilvl="6" w:tplc="D616872E">
      <w:start w:val="1"/>
      <w:numFmt w:val="decimal"/>
      <w:lvlText w:val="%7."/>
      <w:lvlJc w:val="left"/>
      <w:pPr>
        <w:ind w:left="5040" w:hanging="360"/>
      </w:pPr>
    </w:lvl>
    <w:lvl w:ilvl="7" w:tplc="57DE3E72">
      <w:start w:val="1"/>
      <w:numFmt w:val="lowerLetter"/>
      <w:lvlText w:val="%8."/>
      <w:lvlJc w:val="left"/>
      <w:pPr>
        <w:ind w:left="5760" w:hanging="360"/>
      </w:pPr>
    </w:lvl>
    <w:lvl w:ilvl="8" w:tplc="E456421A">
      <w:start w:val="1"/>
      <w:numFmt w:val="lowerRoman"/>
      <w:lvlText w:val="%9."/>
      <w:lvlJc w:val="right"/>
      <w:pPr>
        <w:ind w:left="6480" w:hanging="180"/>
      </w:pPr>
    </w:lvl>
  </w:abstractNum>
  <w:abstractNum w:abstractNumId="7" w15:restartNumberingAfterBreak="0">
    <w:nsid w:val="18150833"/>
    <w:multiLevelType w:val="multilevel"/>
    <w:tmpl w:val="1308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4FED0"/>
    <w:multiLevelType w:val="multilevel"/>
    <w:tmpl w:val="20DE6A6A"/>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12F08"/>
    <w:multiLevelType w:val="hybridMultilevel"/>
    <w:tmpl w:val="678A9298"/>
    <w:lvl w:ilvl="0" w:tplc="60F8A508">
      <w:start w:val="1"/>
      <w:numFmt w:val="bullet"/>
      <w:lvlText w:val=""/>
      <w:lvlJc w:val="left"/>
      <w:pPr>
        <w:ind w:left="720" w:hanging="360"/>
      </w:pPr>
      <w:rPr>
        <w:rFonts w:hint="default" w:ascii="Symbol" w:hAnsi="Symbol"/>
      </w:rPr>
    </w:lvl>
    <w:lvl w:ilvl="1" w:tplc="C72EEAF0">
      <w:start w:val="1"/>
      <w:numFmt w:val="bullet"/>
      <w:lvlText w:val="o"/>
      <w:lvlJc w:val="left"/>
      <w:pPr>
        <w:ind w:left="1440" w:hanging="360"/>
      </w:pPr>
      <w:rPr>
        <w:rFonts w:hint="default" w:ascii="Courier New" w:hAnsi="Courier New"/>
      </w:rPr>
    </w:lvl>
    <w:lvl w:ilvl="2" w:tplc="8A28BED8">
      <w:start w:val="1"/>
      <w:numFmt w:val="bullet"/>
      <w:lvlText w:val=""/>
      <w:lvlJc w:val="left"/>
      <w:pPr>
        <w:ind w:left="2160" w:hanging="360"/>
      </w:pPr>
      <w:rPr>
        <w:rFonts w:hint="default" w:ascii="Wingdings" w:hAnsi="Wingdings"/>
      </w:rPr>
    </w:lvl>
    <w:lvl w:ilvl="3" w:tplc="14B48B92">
      <w:start w:val="1"/>
      <w:numFmt w:val="bullet"/>
      <w:lvlText w:val=""/>
      <w:lvlJc w:val="left"/>
      <w:pPr>
        <w:ind w:left="2880" w:hanging="360"/>
      </w:pPr>
      <w:rPr>
        <w:rFonts w:hint="default" w:ascii="Symbol" w:hAnsi="Symbol"/>
      </w:rPr>
    </w:lvl>
    <w:lvl w:ilvl="4" w:tplc="CCB6EDF4">
      <w:start w:val="1"/>
      <w:numFmt w:val="bullet"/>
      <w:lvlText w:val="o"/>
      <w:lvlJc w:val="left"/>
      <w:pPr>
        <w:ind w:left="3600" w:hanging="360"/>
      </w:pPr>
      <w:rPr>
        <w:rFonts w:hint="default" w:ascii="Courier New" w:hAnsi="Courier New"/>
      </w:rPr>
    </w:lvl>
    <w:lvl w:ilvl="5" w:tplc="516C1DBE">
      <w:start w:val="1"/>
      <w:numFmt w:val="bullet"/>
      <w:lvlText w:val=""/>
      <w:lvlJc w:val="left"/>
      <w:pPr>
        <w:ind w:left="4320" w:hanging="360"/>
      </w:pPr>
      <w:rPr>
        <w:rFonts w:hint="default" w:ascii="Wingdings" w:hAnsi="Wingdings"/>
      </w:rPr>
    </w:lvl>
    <w:lvl w:ilvl="6" w:tplc="64F20B38">
      <w:start w:val="1"/>
      <w:numFmt w:val="bullet"/>
      <w:lvlText w:val=""/>
      <w:lvlJc w:val="left"/>
      <w:pPr>
        <w:ind w:left="5040" w:hanging="360"/>
      </w:pPr>
      <w:rPr>
        <w:rFonts w:hint="default" w:ascii="Symbol" w:hAnsi="Symbol"/>
      </w:rPr>
    </w:lvl>
    <w:lvl w:ilvl="7" w:tplc="B27236F6">
      <w:start w:val="1"/>
      <w:numFmt w:val="bullet"/>
      <w:lvlText w:val="o"/>
      <w:lvlJc w:val="left"/>
      <w:pPr>
        <w:ind w:left="5760" w:hanging="360"/>
      </w:pPr>
      <w:rPr>
        <w:rFonts w:hint="default" w:ascii="Courier New" w:hAnsi="Courier New"/>
      </w:rPr>
    </w:lvl>
    <w:lvl w:ilvl="8" w:tplc="F12E1C2E">
      <w:start w:val="1"/>
      <w:numFmt w:val="bullet"/>
      <w:lvlText w:val=""/>
      <w:lvlJc w:val="left"/>
      <w:pPr>
        <w:ind w:left="6480" w:hanging="360"/>
      </w:pPr>
      <w:rPr>
        <w:rFonts w:hint="default" w:ascii="Wingdings" w:hAnsi="Wingdings"/>
      </w:rPr>
    </w:lvl>
  </w:abstractNum>
  <w:abstractNum w:abstractNumId="10" w15:restartNumberingAfterBreak="0">
    <w:nsid w:val="2021868A"/>
    <w:multiLevelType w:val="hybridMultilevel"/>
    <w:tmpl w:val="71B6BEE0"/>
    <w:lvl w:ilvl="0" w:tplc="4D42713E">
      <w:start w:val="1"/>
      <w:numFmt w:val="bullet"/>
      <w:lvlText w:val=""/>
      <w:lvlJc w:val="left"/>
      <w:pPr>
        <w:ind w:left="720" w:hanging="360"/>
      </w:pPr>
      <w:rPr>
        <w:rFonts w:hint="default" w:ascii="Symbol" w:hAnsi="Symbol"/>
      </w:rPr>
    </w:lvl>
    <w:lvl w:ilvl="1" w:tplc="CFFECBB6">
      <w:start w:val="1"/>
      <w:numFmt w:val="bullet"/>
      <w:lvlText w:val="o"/>
      <w:lvlJc w:val="left"/>
      <w:pPr>
        <w:ind w:left="1440" w:hanging="360"/>
      </w:pPr>
      <w:rPr>
        <w:rFonts w:hint="default" w:ascii="Courier New" w:hAnsi="Courier New"/>
      </w:rPr>
    </w:lvl>
    <w:lvl w:ilvl="2" w:tplc="829879E0">
      <w:start w:val="1"/>
      <w:numFmt w:val="bullet"/>
      <w:lvlText w:val=""/>
      <w:lvlJc w:val="left"/>
      <w:pPr>
        <w:ind w:left="2160" w:hanging="360"/>
      </w:pPr>
      <w:rPr>
        <w:rFonts w:hint="default" w:ascii="Wingdings" w:hAnsi="Wingdings"/>
      </w:rPr>
    </w:lvl>
    <w:lvl w:ilvl="3" w:tplc="F00EF7E2">
      <w:start w:val="1"/>
      <w:numFmt w:val="bullet"/>
      <w:lvlText w:val=""/>
      <w:lvlJc w:val="left"/>
      <w:pPr>
        <w:ind w:left="2880" w:hanging="360"/>
      </w:pPr>
      <w:rPr>
        <w:rFonts w:hint="default" w:ascii="Symbol" w:hAnsi="Symbol"/>
      </w:rPr>
    </w:lvl>
    <w:lvl w:ilvl="4" w:tplc="5F2A589C">
      <w:start w:val="1"/>
      <w:numFmt w:val="bullet"/>
      <w:lvlText w:val="o"/>
      <w:lvlJc w:val="left"/>
      <w:pPr>
        <w:ind w:left="3600" w:hanging="360"/>
      </w:pPr>
      <w:rPr>
        <w:rFonts w:hint="default" w:ascii="Courier New" w:hAnsi="Courier New"/>
      </w:rPr>
    </w:lvl>
    <w:lvl w:ilvl="5" w:tplc="F2AAF862">
      <w:start w:val="1"/>
      <w:numFmt w:val="bullet"/>
      <w:lvlText w:val=""/>
      <w:lvlJc w:val="left"/>
      <w:pPr>
        <w:ind w:left="4320" w:hanging="360"/>
      </w:pPr>
      <w:rPr>
        <w:rFonts w:hint="default" w:ascii="Wingdings" w:hAnsi="Wingdings"/>
      </w:rPr>
    </w:lvl>
    <w:lvl w:ilvl="6" w:tplc="737CD6E6">
      <w:start w:val="1"/>
      <w:numFmt w:val="bullet"/>
      <w:lvlText w:val=""/>
      <w:lvlJc w:val="left"/>
      <w:pPr>
        <w:ind w:left="5040" w:hanging="360"/>
      </w:pPr>
      <w:rPr>
        <w:rFonts w:hint="default" w:ascii="Symbol" w:hAnsi="Symbol"/>
      </w:rPr>
    </w:lvl>
    <w:lvl w:ilvl="7" w:tplc="C890E68E">
      <w:start w:val="1"/>
      <w:numFmt w:val="bullet"/>
      <w:lvlText w:val="o"/>
      <w:lvlJc w:val="left"/>
      <w:pPr>
        <w:ind w:left="5760" w:hanging="360"/>
      </w:pPr>
      <w:rPr>
        <w:rFonts w:hint="default" w:ascii="Courier New" w:hAnsi="Courier New"/>
      </w:rPr>
    </w:lvl>
    <w:lvl w:ilvl="8" w:tplc="98C0970E">
      <w:start w:val="1"/>
      <w:numFmt w:val="bullet"/>
      <w:lvlText w:val=""/>
      <w:lvlJc w:val="left"/>
      <w:pPr>
        <w:ind w:left="6480" w:hanging="360"/>
      </w:pPr>
      <w:rPr>
        <w:rFonts w:hint="default" w:ascii="Wingdings" w:hAnsi="Wingdings"/>
      </w:rPr>
    </w:lvl>
  </w:abstractNum>
  <w:abstractNum w:abstractNumId="11" w15:restartNumberingAfterBreak="0">
    <w:nsid w:val="2132D931"/>
    <w:multiLevelType w:val="multilevel"/>
    <w:tmpl w:val="63C27B3A"/>
    <w:lvl w:ilvl="0">
      <w:start w:val="1"/>
      <w:numFmt w:val="decimal"/>
      <w:lvlText w:val="%1."/>
      <w:lvlJc w:val="left"/>
      <w:pPr>
        <w:ind w:left="720" w:hanging="360"/>
      </w:pPr>
    </w:lvl>
    <w:lvl w:ilvl="1">
      <w:start w:val="3"/>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CBF7AD"/>
    <w:multiLevelType w:val="hybridMultilevel"/>
    <w:tmpl w:val="7AC43B16"/>
    <w:lvl w:ilvl="0" w:tplc="07F6D9E4">
      <w:start w:val="1"/>
      <w:numFmt w:val="bullet"/>
      <w:lvlText w:val=""/>
      <w:lvlJc w:val="left"/>
      <w:pPr>
        <w:ind w:left="720" w:hanging="360"/>
      </w:pPr>
      <w:rPr>
        <w:rFonts w:hint="default" w:ascii="Symbol" w:hAnsi="Symbol"/>
      </w:rPr>
    </w:lvl>
    <w:lvl w:ilvl="1" w:tplc="8F227610">
      <w:start w:val="1"/>
      <w:numFmt w:val="bullet"/>
      <w:lvlText w:val="o"/>
      <w:lvlJc w:val="left"/>
      <w:pPr>
        <w:ind w:left="1440" w:hanging="360"/>
      </w:pPr>
      <w:rPr>
        <w:rFonts w:hint="default" w:ascii="Courier New" w:hAnsi="Courier New"/>
      </w:rPr>
    </w:lvl>
    <w:lvl w:ilvl="2" w:tplc="AB0A2D5C">
      <w:start w:val="1"/>
      <w:numFmt w:val="bullet"/>
      <w:lvlText w:val=""/>
      <w:lvlJc w:val="left"/>
      <w:pPr>
        <w:ind w:left="2160" w:hanging="360"/>
      </w:pPr>
      <w:rPr>
        <w:rFonts w:hint="default" w:ascii="Wingdings" w:hAnsi="Wingdings"/>
      </w:rPr>
    </w:lvl>
    <w:lvl w:ilvl="3" w:tplc="8D1E39DC">
      <w:start w:val="1"/>
      <w:numFmt w:val="bullet"/>
      <w:lvlText w:val=""/>
      <w:lvlJc w:val="left"/>
      <w:pPr>
        <w:ind w:left="2880" w:hanging="360"/>
      </w:pPr>
      <w:rPr>
        <w:rFonts w:hint="default" w:ascii="Symbol" w:hAnsi="Symbol"/>
      </w:rPr>
    </w:lvl>
    <w:lvl w:ilvl="4" w:tplc="003EAA20">
      <w:start w:val="1"/>
      <w:numFmt w:val="bullet"/>
      <w:lvlText w:val="o"/>
      <w:lvlJc w:val="left"/>
      <w:pPr>
        <w:ind w:left="3600" w:hanging="360"/>
      </w:pPr>
      <w:rPr>
        <w:rFonts w:hint="default" w:ascii="Courier New" w:hAnsi="Courier New"/>
      </w:rPr>
    </w:lvl>
    <w:lvl w:ilvl="5" w:tplc="16B6C79E">
      <w:start w:val="1"/>
      <w:numFmt w:val="bullet"/>
      <w:lvlText w:val=""/>
      <w:lvlJc w:val="left"/>
      <w:pPr>
        <w:ind w:left="4320" w:hanging="360"/>
      </w:pPr>
      <w:rPr>
        <w:rFonts w:hint="default" w:ascii="Wingdings" w:hAnsi="Wingdings"/>
      </w:rPr>
    </w:lvl>
    <w:lvl w:ilvl="6" w:tplc="6A62CDBC">
      <w:start w:val="1"/>
      <w:numFmt w:val="bullet"/>
      <w:lvlText w:val=""/>
      <w:lvlJc w:val="left"/>
      <w:pPr>
        <w:ind w:left="5040" w:hanging="360"/>
      </w:pPr>
      <w:rPr>
        <w:rFonts w:hint="default" w:ascii="Symbol" w:hAnsi="Symbol"/>
      </w:rPr>
    </w:lvl>
    <w:lvl w:ilvl="7" w:tplc="5CEE6F18">
      <w:start w:val="1"/>
      <w:numFmt w:val="bullet"/>
      <w:lvlText w:val="o"/>
      <w:lvlJc w:val="left"/>
      <w:pPr>
        <w:ind w:left="5760" w:hanging="360"/>
      </w:pPr>
      <w:rPr>
        <w:rFonts w:hint="default" w:ascii="Courier New" w:hAnsi="Courier New"/>
      </w:rPr>
    </w:lvl>
    <w:lvl w:ilvl="8" w:tplc="5830852A">
      <w:start w:val="1"/>
      <w:numFmt w:val="bullet"/>
      <w:lvlText w:val=""/>
      <w:lvlJc w:val="left"/>
      <w:pPr>
        <w:ind w:left="6480" w:hanging="360"/>
      </w:pPr>
      <w:rPr>
        <w:rFonts w:hint="default" w:ascii="Wingdings" w:hAnsi="Wingdings"/>
      </w:rPr>
    </w:lvl>
  </w:abstractNum>
  <w:abstractNum w:abstractNumId="13" w15:restartNumberingAfterBreak="0">
    <w:nsid w:val="304E3A7A"/>
    <w:multiLevelType w:val="multilevel"/>
    <w:tmpl w:val="6D0AB770"/>
    <w:lvl w:ilvl="0">
      <w:start w:val="1"/>
      <w:numFmt w:val="decimal"/>
      <w:lvlText w:val="%1."/>
      <w:lvlJc w:val="left"/>
      <w:pPr>
        <w:ind w:left="720" w:hanging="360"/>
      </w:pPr>
    </w:lvl>
    <w:lvl w:ilvl="1">
      <w:start w:val="4"/>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5A089C"/>
    <w:multiLevelType w:val="hybridMultilevel"/>
    <w:tmpl w:val="5CFEE106"/>
    <w:lvl w:ilvl="0" w:tplc="5F746BE8">
      <w:start w:val="1"/>
      <w:numFmt w:val="bullet"/>
      <w:lvlText w:val=""/>
      <w:lvlJc w:val="left"/>
      <w:pPr>
        <w:ind w:left="720" w:hanging="360"/>
      </w:pPr>
      <w:rPr>
        <w:rFonts w:hint="default" w:ascii="Symbol" w:hAnsi="Symbol"/>
      </w:rPr>
    </w:lvl>
    <w:lvl w:ilvl="1" w:tplc="2A50B97C">
      <w:start w:val="1"/>
      <w:numFmt w:val="bullet"/>
      <w:lvlText w:val="o"/>
      <w:lvlJc w:val="left"/>
      <w:pPr>
        <w:ind w:left="1440" w:hanging="360"/>
      </w:pPr>
      <w:rPr>
        <w:rFonts w:hint="default" w:ascii="Courier New" w:hAnsi="Courier New"/>
      </w:rPr>
    </w:lvl>
    <w:lvl w:ilvl="2" w:tplc="55B8D8A6">
      <w:start w:val="1"/>
      <w:numFmt w:val="bullet"/>
      <w:lvlText w:val=""/>
      <w:lvlJc w:val="left"/>
      <w:pPr>
        <w:ind w:left="2160" w:hanging="360"/>
      </w:pPr>
      <w:rPr>
        <w:rFonts w:hint="default" w:ascii="Wingdings" w:hAnsi="Wingdings"/>
      </w:rPr>
    </w:lvl>
    <w:lvl w:ilvl="3" w:tplc="E398D01A">
      <w:start w:val="1"/>
      <w:numFmt w:val="bullet"/>
      <w:lvlText w:val=""/>
      <w:lvlJc w:val="left"/>
      <w:pPr>
        <w:ind w:left="2880" w:hanging="360"/>
      </w:pPr>
      <w:rPr>
        <w:rFonts w:hint="default" w:ascii="Symbol" w:hAnsi="Symbol"/>
      </w:rPr>
    </w:lvl>
    <w:lvl w:ilvl="4" w:tplc="188CF5DA">
      <w:start w:val="1"/>
      <w:numFmt w:val="bullet"/>
      <w:lvlText w:val="o"/>
      <w:lvlJc w:val="left"/>
      <w:pPr>
        <w:ind w:left="3600" w:hanging="360"/>
      </w:pPr>
      <w:rPr>
        <w:rFonts w:hint="default" w:ascii="Courier New" w:hAnsi="Courier New"/>
      </w:rPr>
    </w:lvl>
    <w:lvl w:ilvl="5" w:tplc="677C7750">
      <w:start w:val="1"/>
      <w:numFmt w:val="bullet"/>
      <w:lvlText w:val=""/>
      <w:lvlJc w:val="left"/>
      <w:pPr>
        <w:ind w:left="4320" w:hanging="360"/>
      </w:pPr>
      <w:rPr>
        <w:rFonts w:hint="default" w:ascii="Wingdings" w:hAnsi="Wingdings"/>
      </w:rPr>
    </w:lvl>
    <w:lvl w:ilvl="6" w:tplc="9E6C04E6">
      <w:start w:val="1"/>
      <w:numFmt w:val="bullet"/>
      <w:lvlText w:val=""/>
      <w:lvlJc w:val="left"/>
      <w:pPr>
        <w:ind w:left="5040" w:hanging="360"/>
      </w:pPr>
      <w:rPr>
        <w:rFonts w:hint="default" w:ascii="Symbol" w:hAnsi="Symbol"/>
      </w:rPr>
    </w:lvl>
    <w:lvl w:ilvl="7" w:tplc="3286A2CC">
      <w:start w:val="1"/>
      <w:numFmt w:val="bullet"/>
      <w:lvlText w:val="o"/>
      <w:lvlJc w:val="left"/>
      <w:pPr>
        <w:ind w:left="5760" w:hanging="360"/>
      </w:pPr>
      <w:rPr>
        <w:rFonts w:hint="default" w:ascii="Courier New" w:hAnsi="Courier New"/>
      </w:rPr>
    </w:lvl>
    <w:lvl w:ilvl="8" w:tplc="0450D7C0">
      <w:start w:val="1"/>
      <w:numFmt w:val="bullet"/>
      <w:lvlText w:val=""/>
      <w:lvlJc w:val="left"/>
      <w:pPr>
        <w:ind w:left="6480" w:hanging="360"/>
      </w:pPr>
      <w:rPr>
        <w:rFonts w:hint="default" w:ascii="Wingdings" w:hAnsi="Wingdings"/>
      </w:rPr>
    </w:lvl>
  </w:abstractNum>
  <w:abstractNum w:abstractNumId="15" w15:restartNumberingAfterBreak="0">
    <w:nsid w:val="327F63DC"/>
    <w:multiLevelType w:val="multilevel"/>
    <w:tmpl w:val="7FA67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E99CA"/>
    <w:multiLevelType w:val="multilevel"/>
    <w:tmpl w:val="D1040A40"/>
    <w:lvl w:ilvl="0">
      <w:start w:val="1"/>
      <w:numFmt w:val="decimal"/>
      <w:lvlText w:val="%1."/>
      <w:lvlJc w:val="left"/>
      <w:pPr>
        <w:ind w:left="720" w:hanging="360"/>
      </w:pPr>
    </w:lvl>
    <w:lvl w:ilvl="1">
      <w:start w:val="5"/>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826F6B"/>
    <w:multiLevelType w:val="hybridMultilevel"/>
    <w:tmpl w:val="7C86A18A"/>
    <w:lvl w:ilvl="0" w:tplc="B914AA9E">
      <w:start w:val="1"/>
      <w:numFmt w:val="bullet"/>
      <w:lvlText w:val=""/>
      <w:lvlJc w:val="left"/>
      <w:pPr>
        <w:ind w:left="720" w:hanging="360"/>
      </w:pPr>
      <w:rPr>
        <w:rFonts w:hint="default" w:ascii="Symbol" w:hAnsi="Symbol"/>
      </w:rPr>
    </w:lvl>
    <w:lvl w:ilvl="1" w:tplc="EE76C54C">
      <w:start w:val="1"/>
      <w:numFmt w:val="bullet"/>
      <w:lvlText w:val="o"/>
      <w:lvlJc w:val="left"/>
      <w:pPr>
        <w:ind w:left="1440" w:hanging="360"/>
      </w:pPr>
      <w:rPr>
        <w:rFonts w:hint="default" w:ascii="Courier New" w:hAnsi="Courier New"/>
      </w:rPr>
    </w:lvl>
    <w:lvl w:ilvl="2" w:tplc="6636B9F2">
      <w:start w:val="1"/>
      <w:numFmt w:val="bullet"/>
      <w:lvlText w:val=""/>
      <w:lvlJc w:val="left"/>
      <w:pPr>
        <w:ind w:left="2160" w:hanging="360"/>
      </w:pPr>
      <w:rPr>
        <w:rFonts w:hint="default" w:ascii="Wingdings" w:hAnsi="Wingdings"/>
      </w:rPr>
    </w:lvl>
    <w:lvl w:ilvl="3" w:tplc="26E8F370">
      <w:start w:val="1"/>
      <w:numFmt w:val="bullet"/>
      <w:lvlText w:val=""/>
      <w:lvlJc w:val="left"/>
      <w:pPr>
        <w:ind w:left="2880" w:hanging="360"/>
      </w:pPr>
      <w:rPr>
        <w:rFonts w:hint="default" w:ascii="Symbol" w:hAnsi="Symbol"/>
      </w:rPr>
    </w:lvl>
    <w:lvl w:ilvl="4" w:tplc="BA669012">
      <w:start w:val="1"/>
      <w:numFmt w:val="bullet"/>
      <w:lvlText w:val="o"/>
      <w:lvlJc w:val="left"/>
      <w:pPr>
        <w:ind w:left="3600" w:hanging="360"/>
      </w:pPr>
      <w:rPr>
        <w:rFonts w:hint="default" w:ascii="Courier New" w:hAnsi="Courier New"/>
      </w:rPr>
    </w:lvl>
    <w:lvl w:ilvl="5" w:tplc="9C8635D8">
      <w:start w:val="1"/>
      <w:numFmt w:val="bullet"/>
      <w:lvlText w:val=""/>
      <w:lvlJc w:val="left"/>
      <w:pPr>
        <w:ind w:left="4320" w:hanging="360"/>
      </w:pPr>
      <w:rPr>
        <w:rFonts w:hint="default" w:ascii="Wingdings" w:hAnsi="Wingdings"/>
      </w:rPr>
    </w:lvl>
    <w:lvl w:ilvl="6" w:tplc="E66073BC">
      <w:start w:val="1"/>
      <w:numFmt w:val="bullet"/>
      <w:lvlText w:val=""/>
      <w:lvlJc w:val="left"/>
      <w:pPr>
        <w:ind w:left="5040" w:hanging="360"/>
      </w:pPr>
      <w:rPr>
        <w:rFonts w:hint="default" w:ascii="Symbol" w:hAnsi="Symbol"/>
      </w:rPr>
    </w:lvl>
    <w:lvl w:ilvl="7" w:tplc="6E1224C8">
      <w:start w:val="1"/>
      <w:numFmt w:val="bullet"/>
      <w:lvlText w:val="o"/>
      <w:lvlJc w:val="left"/>
      <w:pPr>
        <w:ind w:left="5760" w:hanging="360"/>
      </w:pPr>
      <w:rPr>
        <w:rFonts w:hint="default" w:ascii="Courier New" w:hAnsi="Courier New"/>
      </w:rPr>
    </w:lvl>
    <w:lvl w:ilvl="8" w:tplc="7F1016C6">
      <w:start w:val="1"/>
      <w:numFmt w:val="bullet"/>
      <w:lvlText w:val=""/>
      <w:lvlJc w:val="left"/>
      <w:pPr>
        <w:ind w:left="6480" w:hanging="360"/>
      </w:pPr>
      <w:rPr>
        <w:rFonts w:hint="default" w:ascii="Wingdings" w:hAnsi="Wingdings"/>
      </w:rPr>
    </w:lvl>
  </w:abstractNum>
  <w:abstractNum w:abstractNumId="18" w15:restartNumberingAfterBreak="0">
    <w:nsid w:val="385B160F"/>
    <w:multiLevelType w:val="hybridMultilevel"/>
    <w:tmpl w:val="B6EC24D0"/>
    <w:lvl w:ilvl="0" w:tplc="CBB2FE28">
      <w:start w:val="1"/>
      <w:numFmt w:val="decimal"/>
      <w:lvlText w:val="%1."/>
      <w:lvlJc w:val="left"/>
      <w:pPr>
        <w:ind w:left="1080" w:hanging="360"/>
      </w:pPr>
    </w:lvl>
    <w:lvl w:ilvl="1" w:tplc="EDA0A1DC">
      <w:start w:val="1"/>
      <w:numFmt w:val="lowerLetter"/>
      <w:lvlText w:val="%2."/>
      <w:lvlJc w:val="left"/>
      <w:pPr>
        <w:ind w:left="1440" w:hanging="360"/>
      </w:pPr>
    </w:lvl>
    <w:lvl w:ilvl="2" w:tplc="FD04469C">
      <w:start w:val="1"/>
      <w:numFmt w:val="lowerRoman"/>
      <w:lvlText w:val="%3."/>
      <w:lvlJc w:val="right"/>
      <w:pPr>
        <w:ind w:left="2160" w:hanging="180"/>
      </w:pPr>
    </w:lvl>
    <w:lvl w:ilvl="3" w:tplc="58E23832">
      <w:start w:val="1"/>
      <w:numFmt w:val="decimal"/>
      <w:lvlText w:val="%4."/>
      <w:lvlJc w:val="left"/>
      <w:pPr>
        <w:ind w:left="2880" w:hanging="360"/>
      </w:pPr>
    </w:lvl>
    <w:lvl w:ilvl="4" w:tplc="5D668810">
      <w:start w:val="1"/>
      <w:numFmt w:val="lowerLetter"/>
      <w:lvlText w:val="%5."/>
      <w:lvlJc w:val="left"/>
      <w:pPr>
        <w:ind w:left="3600" w:hanging="360"/>
      </w:pPr>
    </w:lvl>
    <w:lvl w:ilvl="5" w:tplc="4DDA350A">
      <w:start w:val="1"/>
      <w:numFmt w:val="lowerRoman"/>
      <w:lvlText w:val="%6."/>
      <w:lvlJc w:val="right"/>
      <w:pPr>
        <w:ind w:left="4320" w:hanging="180"/>
      </w:pPr>
    </w:lvl>
    <w:lvl w:ilvl="6" w:tplc="306AAF52">
      <w:start w:val="1"/>
      <w:numFmt w:val="decimal"/>
      <w:lvlText w:val="%7."/>
      <w:lvlJc w:val="left"/>
      <w:pPr>
        <w:ind w:left="5040" w:hanging="360"/>
      </w:pPr>
    </w:lvl>
    <w:lvl w:ilvl="7" w:tplc="838C1FF0">
      <w:start w:val="1"/>
      <w:numFmt w:val="lowerLetter"/>
      <w:lvlText w:val="%8."/>
      <w:lvlJc w:val="left"/>
      <w:pPr>
        <w:ind w:left="5760" w:hanging="360"/>
      </w:pPr>
    </w:lvl>
    <w:lvl w:ilvl="8" w:tplc="85DE0A98">
      <w:start w:val="1"/>
      <w:numFmt w:val="lowerRoman"/>
      <w:lvlText w:val="%9."/>
      <w:lvlJc w:val="right"/>
      <w:pPr>
        <w:ind w:left="6480" w:hanging="180"/>
      </w:pPr>
    </w:lvl>
  </w:abstractNum>
  <w:abstractNum w:abstractNumId="19" w15:restartNumberingAfterBreak="0">
    <w:nsid w:val="3A9B424F"/>
    <w:multiLevelType w:val="hybridMultilevel"/>
    <w:tmpl w:val="DF2E6BDA"/>
    <w:lvl w:ilvl="0" w:tplc="01486B60">
      <w:start w:val="1"/>
      <w:numFmt w:val="bullet"/>
      <w:lvlText w:val=""/>
      <w:lvlJc w:val="left"/>
      <w:pPr>
        <w:ind w:left="720" w:hanging="360"/>
      </w:pPr>
      <w:rPr>
        <w:rFonts w:hint="default" w:ascii="Symbol" w:hAnsi="Symbol"/>
      </w:rPr>
    </w:lvl>
    <w:lvl w:ilvl="1" w:tplc="C218A4A4">
      <w:start w:val="1"/>
      <w:numFmt w:val="bullet"/>
      <w:lvlText w:val="o"/>
      <w:lvlJc w:val="left"/>
      <w:pPr>
        <w:ind w:left="1440" w:hanging="360"/>
      </w:pPr>
      <w:rPr>
        <w:rFonts w:hint="default" w:ascii="Courier New" w:hAnsi="Courier New"/>
      </w:rPr>
    </w:lvl>
    <w:lvl w:ilvl="2" w:tplc="C34846D2">
      <w:start w:val="1"/>
      <w:numFmt w:val="bullet"/>
      <w:lvlText w:val=""/>
      <w:lvlJc w:val="left"/>
      <w:pPr>
        <w:ind w:left="2160" w:hanging="360"/>
      </w:pPr>
      <w:rPr>
        <w:rFonts w:hint="default" w:ascii="Wingdings" w:hAnsi="Wingdings"/>
      </w:rPr>
    </w:lvl>
    <w:lvl w:ilvl="3" w:tplc="622001D6">
      <w:start w:val="1"/>
      <w:numFmt w:val="bullet"/>
      <w:lvlText w:val=""/>
      <w:lvlJc w:val="left"/>
      <w:pPr>
        <w:ind w:left="2880" w:hanging="360"/>
      </w:pPr>
      <w:rPr>
        <w:rFonts w:hint="default" w:ascii="Symbol" w:hAnsi="Symbol"/>
      </w:rPr>
    </w:lvl>
    <w:lvl w:ilvl="4" w:tplc="B4B2801A">
      <w:start w:val="1"/>
      <w:numFmt w:val="bullet"/>
      <w:lvlText w:val="o"/>
      <w:lvlJc w:val="left"/>
      <w:pPr>
        <w:ind w:left="3600" w:hanging="360"/>
      </w:pPr>
      <w:rPr>
        <w:rFonts w:hint="default" w:ascii="Courier New" w:hAnsi="Courier New"/>
      </w:rPr>
    </w:lvl>
    <w:lvl w:ilvl="5" w:tplc="F40886CA">
      <w:start w:val="1"/>
      <w:numFmt w:val="bullet"/>
      <w:lvlText w:val=""/>
      <w:lvlJc w:val="left"/>
      <w:pPr>
        <w:ind w:left="4320" w:hanging="360"/>
      </w:pPr>
      <w:rPr>
        <w:rFonts w:hint="default" w:ascii="Wingdings" w:hAnsi="Wingdings"/>
      </w:rPr>
    </w:lvl>
    <w:lvl w:ilvl="6" w:tplc="630C29AE">
      <w:start w:val="1"/>
      <w:numFmt w:val="bullet"/>
      <w:lvlText w:val=""/>
      <w:lvlJc w:val="left"/>
      <w:pPr>
        <w:ind w:left="5040" w:hanging="360"/>
      </w:pPr>
      <w:rPr>
        <w:rFonts w:hint="default" w:ascii="Symbol" w:hAnsi="Symbol"/>
      </w:rPr>
    </w:lvl>
    <w:lvl w:ilvl="7" w:tplc="4C968358">
      <w:start w:val="1"/>
      <w:numFmt w:val="bullet"/>
      <w:lvlText w:val="o"/>
      <w:lvlJc w:val="left"/>
      <w:pPr>
        <w:ind w:left="5760" w:hanging="360"/>
      </w:pPr>
      <w:rPr>
        <w:rFonts w:hint="default" w:ascii="Courier New" w:hAnsi="Courier New"/>
      </w:rPr>
    </w:lvl>
    <w:lvl w:ilvl="8" w:tplc="4210C896">
      <w:start w:val="1"/>
      <w:numFmt w:val="bullet"/>
      <w:lvlText w:val=""/>
      <w:lvlJc w:val="left"/>
      <w:pPr>
        <w:ind w:left="6480" w:hanging="360"/>
      </w:pPr>
      <w:rPr>
        <w:rFonts w:hint="default" w:ascii="Wingdings" w:hAnsi="Wingdings"/>
      </w:rPr>
    </w:lvl>
  </w:abstractNum>
  <w:abstractNum w:abstractNumId="20" w15:restartNumberingAfterBreak="0">
    <w:nsid w:val="3B1ADF75"/>
    <w:multiLevelType w:val="multilevel"/>
    <w:tmpl w:val="AA669990"/>
    <w:lvl w:ilvl="0">
      <w:start w:val="1"/>
      <w:numFmt w:val="decimal"/>
      <w:lvlText w:val="%1."/>
      <w:lvlJc w:val="left"/>
      <w:pPr>
        <w:ind w:left="720" w:hanging="360"/>
      </w:pPr>
    </w:lvl>
    <w:lvl w:ilvl="1">
      <w:start w:val="7"/>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BE44E3"/>
    <w:multiLevelType w:val="multilevel"/>
    <w:tmpl w:val="03A2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F9D0D0"/>
    <w:multiLevelType w:val="hybridMultilevel"/>
    <w:tmpl w:val="3F70058A"/>
    <w:lvl w:ilvl="0" w:tplc="00F86A22">
      <w:start w:val="4"/>
      <w:numFmt w:val="decimal"/>
      <w:lvlText w:val="%1."/>
      <w:lvlJc w:val="left"/>
      <w:pPr>
        <w:ind w:left="1080" w:hanging="360"/>
      </w:pPr>
    </w:lvl>
    <w:lvl w:ilvl="1" w:tplc="24203A80">
      <w:start w:val="1"/>
      <w:numFmt w:val="lowerLetter"/>
      <w:lvlText w:val="%2."/>
      <w:lvlJc w:val="left"/>
      <w:pPr>
        <w:ind w:left="1440" w:hanging="360"/>
      </w:pPr>
    </w:lvl>
    <w:lvl w:ilvl="2" w:tplc="C5501264">
      <w:start w:val="1"/>
      <w:numFmt w:val="lowerRoman"/>
      <w:lvlText w:val="%3."/>
      <w:lvlJc w:val="right"/>
      <w:pPr>
        <w:ind w:left="2160" w:hanging="180"/>
      </w:pPr>
    </w:lvl>
    <w:lvl w:ilvl="3" w:tplc="F6F0057C">
      <w:start w:val="1"/>
      <w:numFmt w:val="decimal"/>
      <w:lvlText w:val="%4."/>
      <w:lvlJc w:val="left"/>
      <w:pPr>
        <w:ind w:left="2880" w:hanging="360"/>
      </w:pPr>
    </w:lvl>
    <w:lvl w:ilvl="4" w:tplc="E9A0616C">
      <w:start w:val="1"/>
      <w:numFmt w:val="lowerLetter"/>
      <w:lvlText w:val="%5."/>
      <w:lvlJc w:val="left"/>
      <w:pPr>
        <w:ind w:left="3600" w:hanging="360"/>
      </w:pPr>
    </w:lvl>
    <w:lvl w:ilvl="5" w:tplc="C9BA772E">
      <w:start w:val="1"/>
      <w:numFmt w:val="lowerRoman"/>
      <w:lvlText w:val="%6."/>
      <w:lvlJc w:val="right"/>
      <w:pPr>
        <w:ind w:left="4320" w:hanging="180"/>
      </w:pPr>
    </w:lvl>
    <w:lvl w:ilvl="6" w:tplc="A76421DE">
      <w:start w:val="1"/>
      <w:numFmt w:val="decimal"/>
      <w:lvlText w:val="%7."/>
      <w:lvlJc w:val="left"/>
      <w:pPr>
        <w:ind w:left="5040" w:hanging="360"/>
      </w:pPr>
    </w:lvl>
    <w:lvl w:ilvl="7" w:tplc="C2F0204E">
      <w:start w:val="1"/>
      <w:numFmt w:val="lowerLetter"/>
      <w:lvlText w:val="%8."/>
      <w:lvlJc w:val="left"/>
      <w:pPr>
        <w:ind w:left="5760" w:hanging="360"/>
      </w:pPr>
    </w:lvl>
    <w:lvl w:ilvl="8" w:tplc="A602392C">
      <w:start w:val="1"/>
      <w:numFmt w:val="lowerRoman"/>
      <w:lvlText w:val="%9."/>
      <w:lvlJc w:val="right"/>
      <w:pPr>
        <w:ind w:left="6480" w:hanging="180"/>
      </w:pPr>
    </w:lvl>
  </w:abstractNum>
  <w:abstractNum w:abstractNumId="23" w15:restartNumberingAfterBreak="0">
    <w:nsid w:val="42E223F4"/>
    <w:multiLevelType w:val="hybridMultilevel"/>
    <w:tmpl w:val="71F2CFA6"/>
    <w:lvl w:ilvl="0" w:tplc="CA641B48">
      <w:start w:val="1"/>
      <w:numFmt w:val="bullet"/>
      <w:lvlText w:val=""/>
      <w:lvlJc w:val="left"/>
      <w:pPr>
        <w:ind w:left="720" w:hanging="360"/>
      </w:pPr>
      <w:rPr>
        <w:rFonts w:hint="default" w:ascii="Symbol" w:hAnsi="Symbol"/>
      </w:rPr>
    </w:lvl>
    <w:lvl w:ilvl="1" w:tplc="DA80FC9C">
      <w:start w:val="1"/>
      <w:numFmt w:val="bullet"/>
      <w:lvlText w:val="o"/>
      <w:lvlJc w:val="left"/>
      <w:pPr>
        <w:ind w:left="1440" w:hanging="360"/>
      </w:pPr>
      <w:rPr>
        <w:rFonts w:hint="default" w:ascii="Courier New" w:hAnsi="Courier New"/>
      </w:rPr>
    </w:lvl>
    <w:lvl w:ilvl="2" w:tplc="77FEA7C4">
      <w:start w:val="1"/>
      <w:numFmt w:val="bullet"/>
      <w:lvlText w:val=""/>
      <w:lvlJc w:val="left"/>
      <w:pPr>
        <w:ind w:left="2160" w:hanging="360"/>
      </w:pPr>
      <w:rPr>
        <w:rFonts w:hint="default" w:ascii="Wingdings" w:hAnsi="Wingdings"/>
      </w:rPr>
    </w:lvl>
    <w:lvl w:ilvl="3" w:tplc="BA7A4F98">
      <w:start w:val="1"/>
      <w:numFmt w:val="bullet"/>
      <w:lvlText w:val=""/>
      <w:lvlJc w:val="left"/>
      <w:pPr>
        <w:ind w:left="2880" w:hanging="360"/>
      </w:pPr>
      <w:rPr>
        <w:rFonts w:hint="default" w:ascii="Symbol" w:hAnsi="Symbol"/>
      </w:rPr>
    </w:lvl>
    <w:lvl w:ilvl="4" w:tplc="0C881174">
      <w:start w:val="1"/>
      <w:numFmt w:val="bullet"/>
      <w:lvlText w:val="o"/>
      <w:lvlJc w:val="left"/>
      <w:pPr>
        <w:ind w:left="3600" w:hanging="360"/>
      </w:pPr>
      <w:rPr>
        <w:rFonts w:hint="default" w:ascii="Courier New" w:hAnsi="Courier New"/>
      </w:rPr>
    </w:lvl>
    <w:lvl w:ilvl="5" w:tplc="09A2DB98">
      <w:start w:val="1"/>
      <w:numFmt w:val="bullet"/>
      <w:lvlText w:val=""/>
      <w:lvlJc w:val="left"/>
      <w:pPr>
        <w:ind w:left="4320" w:hanging="360"/>
      </w:pPr>
      <w:rPr>
        <w:rFonts w:hint="default" w:ascii="Wingdings" w:hAnsi="Wingdings"/>
      </w:rPr>
    </w:lvl>
    <w:lvl w:ilvl="6" w:tplc="EFE49FD0">
      <w:start w:val="1"/>
      <w:numFmt w:val="bullet"/>
      <w:lvlText w:val=""/>
      <w:lvlJc w:val="left"/>
      <w:pPr>
        <w:ind w:left="5040" w:hanging="360"/>
      </w:pPr>
      <w:rPr>
        <w:rFonts w:hint="default" w:ascii="Symbol" w:hAnsi="Symbol"/>
      </w:rPr>
    </w:lvl>
    <w:lvl w:ilvl="7" w:tplc="5E401D6C">
      <w:start w:val="1"/>
      <w:numFmt w:val="bullet"/>
      <w:lvlText w:val="o"/>
      <w:lvlJc w:val="left"/>
      <w:pPr>
        <w:ind w:left="5760" w:hanging="360"/>
      </w:pPr>
      <w:rPr>
        <w:rFonts w:hint="default" w:ascii="Courier New" w:hAnsi="Courier New"/>
      </w:rPr>
    </w:lvl>
    <w:lvl w:ilvl="8" w:tplc="099266E8">
      <w:start w:val="1"/>
      <w:numFmt w:val="bullet"/>
      <w:lvlText w:val=""/>
      <w:lvlJc w:val="left"/>
      <w:pPr>
        <w:ind w:left="6480" w:hanging="360"/>
      </w:pPr>
      <w:rPr>
        <w:rFonts w:hint="default" w:ascii="Wingdings" w:hAnsi="Wingdings"/>
      </w:rPr>
    </w:lvl>
  </w:abstractNum>
  <w:abstractNum w:abstractNumId="24" w15:restartNumberingAfterBreak="0">
    <w:nsid w:val="4396040C"/>
    <w:multiLevelType w:val="multilevel"/>
    <w:tmpl w:val="DFF09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0D38CB"/>
    <w:multiLevelType w:val="multilevel"/>
    <w:tmpl w:val="63007584"/>
    <w:lvl w:ilvl="0">
      <w:start w:val="1"/>
      <w:numFmt w:val="decimal"/>
      <w:lvlText w:val="%1."/>
      <w:lvlJc w:val="left"/>
      <w:pPr>
        <w:ind w:left="720" w:hanging="360"/>
      </w:pPr>
    </w:lvl>
    <w:lvl w:ilvl="1">
      <w:start w:val="6"/>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C06A74"/>
    <w:multiLevelType w:val="hybridMultilevel"/>
    <w:tmpl w:val="54F0D448"/>
    <w:lvl w:ilvl="0" w:tplc="7512970E">
      <w:start w:val="3"/>
      <w:numFmt w:val="decimal"/>
      <w:lvlText w:val="%1."/>
      <w:lvlJc w:val="left"/>
      <w:pPr>
        <w:ind w:left="1080" w:hanging="360"/>
      </w:pPr>
    </w:lvl>
    <w:lvl w:ilvl="1" w:tplc="7E1A0902">
      <w:start w:val="1"/>
      <w:numFmt w:val="lowerLetter"/>
      <w:lvlText w:val="%2."/>
      <w:lvlJc w:val="left"/>
      <w:pPr>
        <w:ind w:left="1440" w:hanging="360"/>
      </w:pPr>
    </w:lvl>
    <w:lvl w:ilvl="2" w:tplc="E926087C">
      <w:start w:val="1"/>
      <w:numFmt w:val="lowerRoman"/>
      <w:lvlText w:val="%3."/>
      <w:lvlJc w:val="right"/>
      <w:pPr>
        <w:ind w:left="2160" w:hanging="180"/>
      </w:pPr>
    </w:lvl>
    <w:lvl w:ilvl="3" w:tplc="F36AEF54">
      <w:start w:val="1"/>
      <w:numFmt w:val="decimal"/>
      <w:lvlText w:val="%4."/>
      <w:lvlJc w:val="left"/>
      <w:pPr>
        <w:ind w:left="2880" w:hanging="360"/>
      </w:pPr>
    </w:lvl>
    <w:lvl w:ilvl="4" w:tplc="0698529A">
      <w:start w:val="1"/>
      <w:numFmt w:val="lowerLetter"/>
      <w:lvlText w:val="%5."/>
      <w:lvlJc w:val="left"/>
      <w:pPr>
        <w:ind w:left="3600" w:hanging="360"/>
      </w:pPr>
    </w:lvl>
    <w:lvl w:ilvl="5" w:tplc="57F49DA4">
      <w:start w:val="1"/>
      <w:numFmt w:val="lowerRoman"/>
      <w:lvlText w:val="%6."/>
      <w:lvlJc w:val="right"/>
      <w:pPr>
        <w:ind w:left="4320" w:hanging="180"/>
      </w:pPr>
    </w:lvl>
    <w:lvl w:ilvl="6" w:tplc="02EECFFA">
      <w:start w:val="1"/>
      <w:numFmt w:val="decimal"/>
      <w:lvlText w:val="%7."/>
      <w:lvlJc w:val="left"/>
      <w:pPr>
        <w:ind w:left="5040" w:hanging="360"/>
      </w:pPr>
    </w:lvl>
    <w:lvl w:ilvl="7" w:tplc="393AF078">
      <w:start w:val="1"/>
      <w:numFmt w:val="lowerLetter"/>
      <w:lvlText w:val="%8."/>
      <w:lvlJc w:val="left"/>
      <w:pPr>
        <w:ind w:left="5760" w:hanging="360"/>
      </w:pPr>
    </w:lvl>
    <w:lvl w:ilvl="8" w:tplc="BA98D254">
      <w:start w:val="1"/>
      <w:numFmt w:val="lowerRoman"/>
      <w:lvlText w:val="%9."/>
      <w:lvlJc w:val="right"/>
      <w:pPr>
        <w:ind w:left="6480" w:hanging="180"/>
      </w:pPr>
    </w:lvl>
  </w:abstractNum>
  <w:abstractNum w:abstractNumId="27" w15:restartNumberingAfterBreak="0">
    <w:nsid w:val="48FC9104"/>
    <w:multiLevelType w:val="hybridMultilevel"/>
    <w:tmpl w:val="2E4EC18E"/>
    <w:lvl w:ilvl="0" w:tplc="F45614FC">
      <w:start w:val="1"/>
      <w:numFmt w:val="bullet"/>
      <w:lvlText w:val=""/>
      <w:lvlJc w:val="left"/>
      <w:pPr>
        <w:ind w:left="720" w:hanging="360"/>
      </w:pPr>
      <w:rPr>
        <w:rFonts w:hint="default" w:ascii="Symbol" w:hAnsi="Symbol"/>
      </w:rPr>
    </w:lvl>
    <w:lvl w:ilvl="1" w:tplc="4E88153C">
      <w:start w:val="1"/>
      <w:numFmt w:val="bullet"/>
      <w:lvlText w:val="o"/>
      <w:lvlJc w:val="left"/>
      <w:pPr>
        <w:ind w:left="1440" w:hanging="360"/>
      </w:pPr>
      <w:rPr>
        <w:rFonts w:hint="default" w:ascii="Courier New" w:hAnsi="Courier New"/>
      </w:rPr>
    </w:lvl>
    <w:lvl w:ilvl="2" w:tplc="1598A5B4">
      <w:start w:val="1"/>
      <w:numFmt w:val="bullet"/>
      <w:lvlText w:val=""/>
      <w:lvlJc w:val="left"/>
      <w:pPr>
        <w:ind w:left="2160" w:hanging="360"/>
      </w:pPr>
      <w:rPr>
        <w:rFonts w:hint="default" w:ascii="Wingdings" w:hAnsi="Wingdings"/>
      </w:rPr>
    </w:lvl>
    <w:lvl w:ilvl="3" w:tplc="7ED06512">
      <w:start w:val="1"/>
      <w:numFmt w:val="bullet"/>
      <w:lvlText w:val=""/>
      <w:lvlJc w:val="left"/>
      <w:pPr>
        <w:ind w:left="2880" w:hanging="360"/>
      </w:pPr>
      <w:rPr>
        <w:rFonts w:hint="default" w:ascii="Symbol" w:hAnsi="Symbol"/>
      </w:rPr>
    </w:lvl>
    <w:lvl w:ilvl="4" w:tplc="D63E8F46">
      <w:start w:val="1"/>
      <w:numFmt w:val="bullet"/>
      <w:lvlText w:val="o"/>
      <w:lvlJc w:val="left"/>
      <w:pPr>
        <w:ind w:left="3600" w:hanging="360"/>
      </w:pPr>
      <w:rPr>
        <w:rFonts w:hint="default" w:ascii="Courier New" w:hAnsi="Courier New"/>
      </w:rPr>
    </w:lvl>
    <w:lvl w:ilvl="5" w:tplc="19D43238">
      <w:start w:val="1"/>
      <w:numFmt w:val="bullet"/>
      <w:lvlText w:val=""/>
      <w:lvlJc w:val="left"/>
      <w:pPr>
        <w:ind w:left="4320" w:hanging="360"/>
      </w:pPr>
      <w:rPr>
        <w:rFonts w:hint="default" w:ascii="Wingdings" w:hAnsi="Wingdings"/>
      </w:rPr>
    </w:lvl>
    <w:lvl w:ilvl="6" w:tplc="F2FE8E0E">
      <w:start w:val="1"/>
      <w:numFmt w:val="bullet"/>
      <w:lvlText w:val=""/>
      <w:lvlJc w:val="left"/>
      <w:pPr>
        <w:ind w:left="5040" w:hanging="360"/>
      </w:pPr>
      <w:rPr>
        <w:rFonts w:hint="default" w:ascii="Symbol" w:hAnsi="Symbol"/>
      </w:rPr>
    </w:lvl>
    <w:lvl w:ilvl="7" w:tplc="20ACAEFC">
      <w:start w:val="1"/>
      <w:numFmt w:val="bullet"/>
      <w:lvlText w:val="o"/>
      <w:lvlJc w:val="left"/>
      <w:pPr>
        <w:ind w:left="5760" w:hanging="360"/>
      </w:pPr>
      <w:rPr>
        <w:rFonts w:hint="default" w:ascii="Courier New" w:hAnsi="Courier New"/>
      </w:rPr>
    </w:lvl>
    <w:lvl w:ilvl="8" w:tplc="7A1AD4A4">
      <w:start w:val="1"/>
      <w:numFmt w:val="bullet"/>
      <w:lvlText w:val=""/>
      <w:lvlJc w:val="left"/>
      <w:pPr>
        <w:ind w:left="6480" w:hanging="360"/>
      </w:pPr>
      <w:rPr>
        <w:rFonts w:hint="default" w:ascii="Wingdings" w:hAnsi="Wingdings"/>
      </w:rPr>
    </w:lvl>
  </w:abstractNum>
  <w:abstractNum w:abstractNumId="28" w15:restartNumberingAfterBreak="0">
    <w:nsid w:val="525C54DC"/>
    <w:multiLevelType w:val="multilevel"/>
    <w:tmpl w:val="7EA62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49C7753"/>
    <w:multiLevelType w:val="hybridMultilevel"/>
    <w:tmpl w:val="2C8437E0"/>
    <w:lvl w:ilvl="0" w:tplc="F710C0B2">
      <w:start w:val="1"/>
      <w:numFmt w:val="bullet"/>
      <w:lvlText w:val=""/>
      <w:lvlJc w:val="left"/>
      <w:pPr>
        <w:ind w:left="720" w:hanging="360"/>
      </w:pPr>
      <w:rPr>
        <w:rFonts w:hint="default" w:ascii="Symbol" w:hAnsi="Symbol"/>
      </w:rPr>
    </w:lvl>
    <w:lvl w:ilvl="1" w:tplc="EA64A970">
      <w:start w:val="1"/>
      <w:numFmt w:val="bullet"/>
      <w:lvlText w:val="o"/>
      <w:lvlJc w:val="left"/>
      <w:pPr>
        <w:ind w:left="1440" w:hanging="360"/>
      </w:pPr>
      <w:rPr>
        <w:rFonts w:hint="default" w:ascii="Courier New" w:hAnsi="Courier New"/>
      </w:rPr>
    </w:lvl>
    <w:lvl w:ilvl="2" w:tplc="B4C45434">
      <w:start w:val="1"/>
      <w:numFmt w:val="bullet"/>
      <w:lvlText w:val=""/>
      <w:lvlJc w:val="left"/>
      <w:pPr>
        <w:ind w:left="2160" w:hanging="360"/>
      </w:pPr>
      <w:rPr>
        <w:rFonts w:hint="default" w:ascii="Wingdings" w:hAnsi="Wingdings"/>
      </w:rPr>
    </w:lvl>
    <w:lvl w:ilvl="3" w:tplc="DB68E7E8">
      <w:start w:val="1"/>
      <w:numFmt w:val="bullet"/>
      <w:lvlText w:val=""/>
      <w:lvlJc w:val="left"/>
      <w:pPr>
        <w:ind w:left="2880" w:hanging="360"/>
      </w:pPr>
      <w:rPr>
        <w:rFonts w:hint="default" w:ascii="Symbol" w:hAnsi="Symbol"/>
      </w:rPr>
    </w:lvl>
    <w:lvl w:ilvl="4" w:tplc="5518FF16">
      <w:start w:val="1"/>
      <w:numFmt w:val="bullet"/>
      <w:lvlText w:val="o"/>
      <w:lvlJc w:val="left"/>
      <w:pPr>
        <w:ind w:left="3600" w:hanging="360"/>
      </w:pPr>
      <w:rPr>
        <w:rFonts w:hint="default" w:ascii="Courier New" w:hAnsi="Courier New"/>
      </w:rPr>
    </w:lvl>
    <w:lvl w:ilvl="5" w:tplc="B0F06B6C">
      <w:start w:val="1"/>
      <w:numFmt w:val="bullet"/>
      <w:lvlText w:val=""/>
      <w:lvlJc w:val="left"/>
      <w:pPr>
        <w:ind w:left="4320" w:hanging="360"/>
      </w:pPr>
      <w:rPr>
        <w:rFonts w:hint="default" w:ascii="Wingdings" w:hAnsi="Wingdings"/>
      </w:rPr>
    </w:lvl>
    <w:lvl w:ilvl="6" w:tplc="7752F73E">
      <w:start w:val="1"/>
      <w:numFmt w:val="bullet"/>
      <w:lvlText w:val=""/>
      <w:lvlJc w:val="left"/>
      <w:pPr>
        <w:ind w:left="5040" w:hanging="360"/>
      </w:pPr>
      <w:rPr>
        <w:rFonts w:hint="default" w:ascii="Symbol" w:hAnsi="Symbol"/>
      </w:rPr>
    </w:lvl>
    <w:lvl w:ilvl="7" w:tplc="8B001606">
      <w:start w:val="1"/>
      <w:numFmt w:val="bullet"/>
      <w:lvlText w:val="o"/>
      <w:lvlJc w:val="left"/>
      <w:pPr>
        <w:ind w:left="5760" w:hanging="360"/>
      </w:pPr>
      <w:rPr>
        <w:rFonts w:hint="default" w:ascii="Courier New" w:hAnsi="Courier New"/>
      </w:rPr>
    </w:lvl>
    <w:lvl w:ilvl="8" w:tplc="4F9A5A4A">
      <w:start w:val="1"/>
      <w:numFmt w:val="bullet"/>
      <w:lvlText w:val=""/>
      <w:lvlJc w:val="left"/>
      <w:pPr>
        <w:ind w:left="6480" w:hanging="360"/>
      </w:pPr>
      <w:rPr>
        <w:rFonts w:hint="default" w:ascii="Wingdings" w:hAnsi="Wingdings"/>
      </w:rPr>
    </w:lvl>
  </w:abstractNum>
  <w:abstractNum w:abstractNumId="30" w15:restartNumberingAfterBreak="0">
    <w:nsid w:val="5FA2385D"/>
    <w:multiLevelType w:val="hybridMultilevel"/>
    <w:tmpl w:val="E97488F4"/>
    <w:lvl w:ilvl="0" w:tplc="99329D7A">
      <w:start w:val="5"/>
      <w:numFmt w:val="decimal"/>
      <w:lvlText w:val="%1."/>
      <w:lvlJc w:val="left"/>
      <w:pPr>
        <w:ind w:left="1080" w:hanging="360"/>
      </w:pPr>
    </w:lvl>
    <w:lvl w:ilvl="1" w:tplc="EBA000C8">
      <w:start w:val="1"/>
      <w:numFmt w:val="lowerLetter"/>
      <w:lvlText w:val="%2."/>
      <w:lvlJc w:val="left"/>
      <w:pPr>
        <w:ind w:left="1440" w:hanging="360"/>
      </w:pPr>
    </w:lvl>
    <w:lvl w:ilvl="2" w:tplc="3D868BD8">
      <w:start w:val="1"/>
      <w:numFmt w:val="lowerRoman"/>
      <w:lvlText w:val="%3."/>
      <w:lvlJc w:val="right"/>
      <w:pPr>
        <w:ind w:left="2160" w:hanging="180"/>
      </w:pPr>
    </w:lvl>
    <w:lvl w:ilvl="3" w:tplc="82103542">
      <w:start w:val="1"/>
      <w:numFmt w:val="decimal"/>
      <w:lvlText w:val="%4."/>
      <w:lvlJc w:val="left"/>
      <w:pPr>
        <w:ind w:left="2880" w:hanging="360"/>
      </w:pPr>
    </w:lvl>
    <w:lvl w:ilvl="4" w:tplc="A5342D54">
      <w:start w:val="1"/>
      <w:numFmt w:val="lowerLetter"/>
      <w:lvlText w:val="%5."/>
      <w:lvlJc w:val="left"/>
      <w:pPr>
        <w:ind w:left="3600" w:hanging="360"/>
      </w:pPr>
    </w:lvl>
    <w:lvl w:ilvl="5" w:tplc="74FAF8AA">
      <w:start w:val="1"/>
      <w:numFmt w:val="lowerRoman"/>
      <w:lvlText w:val="%6."/>
      <w:lvlJc w:val="right"/>
      <w:pPr>
        <w:ind w:left="4320" w:hanging="180"/>
      </w:pPr>
    </w:lvl>
    <w:lvl w:ilvl="6" w:tplc="5296B282">
      <w:start w:val="1"/>
      <w:numFmt w:val="decimal"/>
      <w:lvlText w:val="%7."/>
      <w:lvlJc w:val="left"/>
      <w:pPr>
        <w:ind w:left="5040" w:hanging="360"/>
      </w:pPr>
    </w:lvl>
    <w:lvl w:ilvl="7" w:tplc="C362223E">
      <w:start w:val="1"/>
      <w:numFmt w:val="lowerLetter"/>
      <w:lvlText w:val="%8."/>
      <w:lvlJc w:val="left"/>
      <w:pPr>
        <w:ind w:left="5760" w:hanging="360"/>
      </w:pPr>
    </w:lvl>
    <w:lvl w:ilvl="8" w:tplc="FAFEA81A">
      <w:start w:val="1"/>
      <w:numFmt w:val="lowerRoman"/>
      <w:lvlText w:val="%9."/>
      <w:lvlJc w:val="right"/>
      <w:pPr>
        <w:ind w:left="6480" w:hanging="180"/>
      </w:pPr>
    </w:lvl>
  </w:abstractNum>
  <w:abstractNum w:abstractNumId="31" w15:restartNumberingAfterBreak="0">
    <w:nsid w:val="653C00DC"/>
    <w:multiLevelType w:val="multilevel"/>
    <w:tmpl w:val="71BA8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5BA8753"/>
    <w:multiLevelType w:val="hybridMultilevel"/>
    <w:tmpl w:val="49E2DEA0"/>
    <w:lvl w:ilvl="0" w:tplc="577C8D54">
      <w:start w:val="2"/>
      <w:numFmt w:val="decimal"/>
      <w:lvlText w:val="%1."/>
      <w:lvlJc w:val="left"/>
      <w:pPr>
        <w:ind w:left="1080" w:hanging="360"/>
      </w:pPr>
    </w:lvl>
    <w:lvl w:ilvl="1" w:tplc="4044EDEA">
      <w:start w:val="1"/>
      <w:numFmt w:val="lowerLetter"/>
      <w:lvlText w:val="%2."/>
      <w:lvlJc w:val="left"/>
      <w:pPr>
        <w:ind w:left="1440" w:hanging="360"/>
      </w:pPr>
    </w:lvl>
    <w:lvl w:ilvl="2" w:tplc="B3D44C8A">
      <w:start w:val="1"/>
      <w:numFmt w:val="lowerRoman"/>
      <w:lvlText w:val="%3."/>
      <w:lvlJc w:val="right"/>
      <w:pPr>
        <w:ind w:left="2160" w:hanging="180"/>
      </w:pPr>
    </w:lvl>
    <w:lvl w:ilvl="3" w:tplc="D09EBE28">
      <w:start w:val="1"/>
      <w:numFmt w:val="decimal"/>
      <w:lvlText w:val="%4."/>
      <w:lvlJc w:val="left"/>
      <w:pPr>
        <w:ind w:left="2880" w:hanging="360"/>
      </w:pPr>
    </w:lvl>
    <w:lvl w:ilvl="4" w:tplc="776E573A">
      <w:start w:val="1"/>
      <w:numFmt w:val="lowerLetter"/>
      <w:lvlText w:val="%5."/>
      <w:lvlJc w:val="left"/>
      <w:pPr>
        <w:ind w:left="3600" w:hanging="360"/>
      </w:pPr>
    </w:lvl>
    <w:lvl w:ilvl="5" w:tplc="C786E2AC">
      <w:start w:val="1"/>
      <w:numFmt w:val="lowerRoman"/>
      <w:lvlText w:val="%6."/>
      <w:lvlJc w:val="right"/>
      <w:pPr>
        <w:ind w:left="4320" w:hanging="180"/>
      </w:pPr>
    </w:lvl>
    <w:lvl w:ilvl="6" w:tplc="7DF82C40">
      <w:start w:val="1"/>
      <w:numFmt w:val="decimal"/>
      <w:lvlText w:val="%7."/>
      <w:lvlJc w:val="left"/>
      <w:pPr>
        <w:ind w:left="5040" w:hanging="360"/>
      </w:pPr>
    </w:lvl>
    <w:lvl w:ilvl="7" w:tplc="229C2744">
      <w:start w:val="1"/>
      <w:numFmt w:val="lowerLetter"/>
      <w:lvlText w:val="%8."/>
      <w:lvlJc w:val="left"/>
      <w:pPr>
        <w:ind w:left="5760" w:hanging="360"/>
      </w:pPr>
    </w:lvl>
    <w:lvl w:ilvl="8" w:tplc="B9581A1C">
      <w:start w:val="1"/>
      <w:numFmt w:val="lowerRoman"/>
      <w:lvlText w:val="%9."/>
      <w:lvlJc w:val="right"/>
      <w:pPr>
        <w:ind w:left="6480" w:hanging="180"/>
      </w:pPr>
    </w:lvl>
  </w:abstractNum>
  <w:abstractNum w:abstractNumId="33" w15:restartNumberingAfterBreak="0">
    <w:nsid w:val="660C227E"/>
    <w:multiLevelType w:val="multilevel"/>
    <w:tmpl w:val="C2C0D01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AE47E07"/>
    <w:multiLevelType w:val="hybridMultilevel"/>
    <w:tmpl w:val="D6EEEDD4"/>
    <w:lvl w:ilvl="0" w:tplc="8E6C4B04">
      <w:start w:val="1"/>
      <w:numFmt w:val="bullet"/>
      <w:lvlText w:val=""/>
      <w:lvlJc w:val="left"/>
      <w:pPr>
        <w:ind w:left="720" w:hanging="360"/>
      </w:pPr>
      <w:rPr>
        <w:rFonts w:hint="default" w:ascii="Symbol" w:hAnsi="Symbol"/>
      </w:rPr>
    </w:lvl>
    <w:lvl w:ilvl="1" w:tplc="2A7A11A0">
      <w:start w:val="1"/>
      <w:numFmt w:val="bullet"/>
      <w:lvlText w:val="o"/>
      <w:lvlJc w:val="left"/>
      <w:pPr>
        <w:ind w:left="1440" w:hanging="360"/>
      </w:pPr>
      <w:rPr>
        <w:rFonts w:hint="default" w:ascii="Courier New" w:hAnsi="Courier New"/>
      </w:rPr>
    </w:lvl>
    <w:lvl w:ilvl="2" w:tplc="6CDEDE4E">
      <w:start w:val="1"/>
      <w:numFmt w:val="bullet"/>
      <w:lvlText w:val=""/>
      <w:lvlJc w:val="left"/>
      <w:pPr>
        <w:ind w:left="2160" w:hanging="360"/>
      </w:pPr>
      <w:rPr>
        <w:rFonts w:hint="default" w:ascii="Wingdings" w:hAnsi="Wingdings"/>
      </w:rPr>
    </w:lvl>
    <w:lvl w:ilvl="3" w:tplc="E5125F0A">
      <w:start w:val="1"/>
      <w:numFmt w:val="bullet"/>
      <w:lvlText w:val=""/>
      <w:lvlJc w:val="left"/>
      <w:pPr>
        <w:ind w:left="2880" w:hanging="360"/>
      </w:pPr>
      <w:rPr>
        <w:rFonts w:hint="default" w:ascii="Symbol" w:hAnsi="Symbol"/>
      </w:rPr>
    </w:lvl>
    <w:lvl w:ilvl="4" w:tplc="996C410A">
      <w:start w:val="1"/>
      <w:numFmt w:val="bullet"/>
      <w:lvlText w:val="o"/>
      <w:lvlJc w:val="left"/>
      <w:pPr>
        <w:ind w:left="3600" w:hanging="360"/>
      </w:pPr>
      <w:rPr>
        <w:rFonts w:hint="default" w:ascii="Courier New" w:hAnsi="Courier New"/>
      </w:rPr>
    </w:lvl>
    <w:lvl w:ilvl="5" w:tplc="A77248F4">
      <w:start w:val="1"/>
      <w:numFmt w:val="bullet"/>
      <w:lvlText w:val=""/>
      <w:lvlJc w:val="left"/>
      <w:pPr>
        <w:ind w:left="4320" w:hanging="360"/>
      </w:pPr>
      <w:rPr>
        <w:rFonts w:hint="default" w:ascii="Wingdings" w:hAnsi="Wingdings"/>
      </w:rPr>
    </w:lvl>
    <w:lvl w:ilvl="6" w:tplc="1842ED06">
      <w:start w:val="1"/>
      <w:numFmt w:val="bullet"/>
      <w:lvlText w:val=""/>
      <w:lvlJc w:val="left"/>
      <w:pPr>
        <w:ind w:left="5040" w:hanging="360"/>
      </w:pPr>
      <w:rPr>
        <w:rFonts w:hint="default" w:ascii="Symbol" w:hAnsi="Symbol"/>
      </w:rPr>
    </w:lvl>
    <w:lvl w:ilvl="7" w:tplc="AD88C2F6">
      <w:start w:val="1"/>
      <w:numFmt w:val="bullet"/>
      <w:lvlText w:val="o"/>
      <w:lvlJc w:val="left"/>
      <w:pPr>
        <w:ind w:left="5760" w:hanging="360"/>
      </w:pPr>
      <w:rPr>
        <w:rFonts w:hint="default" w:ascii="Courier New" w:hAnsi="Courier New"/>
      </w:rPr>
    </w:lvl>
    <w:lvl w:ilvl="8" w:tplc="FFA4EA7A">
      <w:start w:val="1"/>
      <w:numFmt w:val="bullet"/>
      <w:lvlText w:val=""/>
      <w:lvlJc w:val="left"/>
      <w:pPr>
        <w:ind w:left="6480" w:hanging="360"/>
      </w:pPr>
      <w:rPr>
        <w:rFonts w:hint="default" w:ascii="Wingdings" w:hAnsi="Wingdings"/>
      </w:rPr>
    </w:lvl>
  </w:abstractNum>
  <w:abstractNum w:abstractNumId="35" w15:restartNumberingAfterBreak="0">
    <w:nsid w:val="6BB559B1"/>
    <w:multiLevelType w:val="multilevel"/>
    <w:tmpl w:val="3C609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7100B7"/>
    <w:multiLevelType w:val="multilevel"/>
    <w:tmpl w:val="52980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A98094"/>
    <w:multiLevelType w:val="hybridMultilevel"/>
    <w:tmpl w:val="646286AA"/>
    <w:lvl w:ilvl="0" w:tplc="A42238EC">
      <w:start w:val="1"/>
      <w:numFmt w:val="bullet"/>
      <w:lvlText w:val=""/>
      <w:lvlJc w:val="left"/>
      <w:pPr>
        <w:ind w:left="720" w:hanging="360"/>
      </w:pPr>
      <w:rPr>
        <w:rFonts w:hint="default" w:ascii="Symbol" w:hAnsi="Symbol"/>
      </w:rPr>
    </w:lvl>
    <w:lvl w:ilvl="1" w:tplc="05E8E518">
      <w:start w:val="1"/>
      <w:numFmt w:val="bullet"/>
      <w:lvlText w:val="o"/>
      <w:lvlJc w:val="left"/>
      <w:pPr>
        <w:ind w:left="1440" w:hanging="360"/>
      </w:pPr>
      <w:rPr>
        <w:rFonts w:hint="default" w:ascii="Courier New" w:hAnsi="Courier New"/>
      </w:rPr>
    </w:lvl>
    <w:lvl w:ilvl="2" w:tplc="5720D80C">
      <w:start w:val="1"/>
      <w:numFmt w:val="bullet"/>
      <w:lvlText w:val=""/>
      <w:lvlJc w:val="left"/>
      <w:pPr>
        <w:ind w:left="2160" w:hanging="360"/>
      </w:pPr>
      <w:rPr>
        <w:rFonts w:hint="default" w:ascii="Wingdings" w:hAnsi="Wingdings"/>
      </w:rPr>
    </w:lvl>
    <w:lvl w:ilvl="3" w:tplc="BD3E9358">
      <w:start w:val="1"/>
      <w:numFmt w:val="bullet"/>
      <w:lvlText w:val=""/>
      <w:lvlJc w:val="left"/>
      <w:pPr>
        <w:ind w:left="2880" w:hanging="360"/>
      </w:pPr>
      <w:rPr>
        <w:rFonts w:hint="default" w:ascii="Symbol" w:hAnsi="Symbol"/>
      </w:rPr>
    </w:lvl>
    <w:lvl w:ilvl="4" w:tplc="0A92E426">
      <w:start w:val="1"/>
      <w:numFmt w:val="bullet"/>
      <w:lvlText w:val="o"/>
      <w:lvlJc w:val="left"/>
      <w:pPr>
        <w:ind w:left="3600" w:hanging="360"/>
      </w:pPr>
      <w:rPr>
        <w:rFonts w:hint="default" w:ascii="Courier New" w:hAnsi="Courier New"/>
      </w:rPr>
    </w:lvl>
    <w:lvl w:ilvl="5" w:tplc="4106CD88">
      <w:start w:val="1"/>
      <w:numFmt w:val="bullet"/>
      <w:lvlText w:val=""/>
      <w:lvlJc w:val="left"/>
      <w:pPr>
        <w:ind w:left="4320" w:hanging="360"/>
      </w:pPr>
      <w:rPr>
        <w:rFonts w:hint="default" w:ascii="Wingdings" w:hAnsi="Wingdings"/>
      </w:rPr>
    </w:lvl>
    <w:lvl w:ilvl="6" w:tplc="9A727584">
      <w:start w:val="1"/>
      <w:numFmt w:val="bullet"/>
      <w:lvlText w:val=""/>
      <w:lvlJc w:val="left"/>
      <w:pPr>
        <w:ind w:left="5040" w:hanging="360"/>
      </w:pPr>
      <w:rPr>
        <w:rFonts w:hint="default" w:ascii="Symbol" w:hAnsi="Symbol"/>
      </w:rPr>
    </w:lvl>
    <w:lvl w:ilvl="7" w:tplc="BCCA173E">
      <w:start w:val="1"/>
      <w:numFmt w:val="bullet"/>
      <w:lvlText w:val="o"/>
      <w:lvlJc w:val="left"/>
      <w:pPr>
        <w:ind w:left="5760" w:hanging="360"/>
      </w:pPr>
      <w:rPr>
        <w:rFonts w:hint="default" w:ascii="Courier New" w:hAnsi="Courier New"/>
      </w:rPr>
    </w:lvl>
    <w:lvl w:ilvl="8" w:tplc="F8AA4FE6">
      <w:start w:val="1"/>
      <w:numFmt w:val="bullet"/>
      <w:lvlText w:val=""/>
      <w:lvlJc w:val="left"/>
      <w:pPr>
        <w:ind w:left="6480" w:hanging="360"/>
      </w:pPr>
      <w:rPr>
        <w:rFonts w:hint="default" w:ascii="Wingdings" w:hAnsi="Wingdings"/>
      </w:rPr>
    </w:lvl>
  </w:abstractNum>
  <w:abstractNum w:abstractNumId="38" w15:restartNumberingAfterBreak="0">
    <w:nsid w:val="736A8D8A"/>
    <w:multiLevelType w:val="multilevel"/>
    <w:tmpl w:val="88D49212"/>
    <w:lvl w:ilvl="0">
      <w:start w:val="1"/>
      <w:numFmt w:val="decimal"/>
      <w:lvlText w:val="%1."/>
      <w:lvlJc w:val="left"/>
      <w:pPr>
        <w:ind w:left="720" w:hanging="360"/>
      </w:pPr>
    </w:lvl>
    <w:lvl w:ilvl="1">
      <w:start w:val="8"/>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0A5145"/>
    <w:multiLevelType w:val="hybridMultilevel"/>
    <w:tmpl w:val="9C5CF4CC"/>
    <w:lvl w:ilvl="0" w:tplc="E1B20816">
      <w:start w:val="1"/>
      <w:numFmt w:val="bullet"/>
      <w:lvlText w:val=""/>
      <w:lvlJc w:val="left"/>
      <w:pPr>
        <w:ind w:left="720" w:hanging="360"/>
      </w:pPr>
      <w:rPr>
        <w:rFonts w:hint="default" w:ascii="Symbol" w:hAnsi="Symbol"/>
      </w:rPr>
    </w:lvl>
    <w:lvl w:ilvl="1" w:tplc="AD260520">
      <w:start w:val="1"/>
      <w:numFmt w:val="bullet"/>
      <w:lvlText w:val="o"/>
      <w:lvlJc w:val="left"/>
      <w:pPr>
        <w:ind w:left="1440" w:hanging="360"/>
      </w:pPr>
      <w:rPr>
        <w:rFonts w:hint="default" w:ascii="Courier New" w:hAnsi="Courier New"/>
      </w:rPr>
    </w:lvl>
    <w:lvl w:ilvl="2" w:tplc="EE5E4694">
      <w:start w:val="1"/>
      <w:numFmt w:val="bullet"/>
      <w:lvlText w:val=""/>
      <w:lvlJc w:val="left"/>
      <w:pPr>
        <w:ind w:left="2160" w:hanging="360"/>
      </w:pPr>
      <w:rPr>
        <w:rFonts w:hint="default" w:ascii="Wingdings" w:hAnsi="Wingdings"/>
      </w:rPr>
    </w:lvl>
    <w:lvl w:ilvl="3" w:tplc="EA008E84">
      <w:start w:val="1"/>
      <w:numFmt w:val="bullet"/>
      <w:lvlText w:val=""/>
      <w:lvlJc w:val="left"/>
      <w:pPr>
        <w:ind w:left="2880" w:hanging="360"/>
      </w:pPr>
      <w:rPr>
        <w:rFonts w:hint="default" w:ascii="Symbol" w:hAnsi="Symbol"/>
      </w:rPr>
    </w:lvl>
    <w:lvl w:ilvl="4" w:tplc="BFBAED68">
      <w:start w:val="1"/>
      <w:numFmt w:val="bullet"/>
      <w:lvlText w:val="o"/>
      <w:lvlJc w:val="left"/>
      <w:pPr>
        <w:ind w:left="3600" w:hanging="360"/>
      </w:pPr>
      <w:rPr>
        <w:rFonts w:hint="default" w:ascii="Courier New" w:hAnsi="Courier New"/>
      </w:rPr>
    </w:lvl>
    <w:lvl w:ilvl="5" w:tplc="653AC0BA">
      <w:start w:val="1"/>
      <w:numFmt w:val="bullet"/>
      <w:lvlText w:val=""/>
      <w:lvlJc w:val="left"/>
      <w:pPr>
        <w:ind w:left="4320" w:hanging="360"/>
      </w:pPr>
      <w:rPr>
        <w:rFonts w:hint="default" w:ascii="Wingdings" w:hAnsi="Wingdings"/>
      </w:rPr>
    </w:lvl>
    <w:lvl w:ilvl="6" w:tplc="130643CC">
      <w:start w:val="1"/>
      <w:numFmt w:val="bullet"/>
      <w:lvlText w:val=""/>
      <w:lvlJc w:val="left"/>
      <w:pPr>
        <w:ind w:left="5040" w:hanging="360"/>
      </w:pPr>
      <w:rPr>
        <w:rFonts w:hint="default" w:ascii="Symbol" w:hAnsi="Symbol"/>
      </w:rPr>
    </w:lvl>
    <w:lvl w:ilvl="7" w:tplc="5C3850F0">
      <w:start w:val="1"/>
      <w:numFmt w:val="bullet"/>
      <w:lvlText w:val="o"/>
      <w:lvlJc w:val="left"/>
      <w:pPr>
        <w:ind w:left="5760" w:hanging="360"/>
      </w:pPr>
      <w:rPr>
        <w:rFonts w:hint="default" w:ascii="Courier New" w:hAnsi="Courier New"/>
      </w:rPr>
    </w:lvl>
    <w:lvl w:ilvl="8" w:tplc="9E4E8AF6">
      <w:start w:val="1"/>
      <w:numFmt w:val="bullet"/>
      <w:lvlText w:val=""/>
      <w:lvlJc w:val="left"/>
      <w:pPr>
        <w:ind w:left="6480" w:hanging="360"/>
      </w:pPr>
      <w:rPr>
        <w:rFonts w:hint="default" w:ascii="Wingdings" w:hAnsi="Wingdings"/>
      </w:rPr>
    </w:lvl>
  </w:abstractNum>
  <w:abstractNum w:abstractNumId="40" w15:restartNumberingAfterBreak="0">
    <w:nsid w:val="76664507"/>
    <w:multiLevelType w:val="hybridMultilevel"/>
    <w:tmpl w:val="140088E4"/>
    <w:lvl w:ilvl="0" w:tplc="24205904">
      <w:start w:val="1"/>
      <w:numFmt w:val="bullet"/>
      <w:lvlText w:val=""/>
      <w:lvlJc w:val="left"/>
      <w:pPr>
        <w:ind w:left="720" w:hanging="360"/>
      </w:pPr>
      <w:rPr>
        <w:rFonts w:hint="default" w:ascii="Symbol" w:hAnsi="Symbol"/>
      </w:rPr>
    </w:lvl>
    <w:lvl w:ilvl="1" w:tplc="88BAB630">
      <w:start w:val="1"/>
      <w:numFmt w:val="bullet"/>
      <w:lvlText w:val="o"/>
      <w:lvlJc w:val="left"/>
      <w:pPr>
        <w:ind w:left="1440" w:hanging="360"/>
      </w:pPr>
      <w:rPr>
        <w:rFonts w:hint="default" w:ascii="Courier New" w:hAnsi="Courier New"/>
      </w:rPr>
    </w:lvl>
    <w:lvl w:ilvl="2" w:tplc="DC309B88">
      <w:start w:val="1"/>
      <w:numFmt w:val="bullet"/>
      <w:lvlText w:val=""/>
      <w:lvlJc w:val="left"/>
      <w:pPr>
        <w:ind w:left="2160" w:hanging="360"/>
      </w:pPr>
      <w:rPr>
        <w:rFonts w:hint="default" w:ascii="Wingdings" w:hAnsi="Wingdings"/>
      </w:rPr>
    </w:lvl>
    <w:lvl w:ilvl="3" w:tplc="44D02E2E">
      <w:start w:val="1"/>
      <w:numFmt w:val="bullet"/>
      <w:lvlText w:val=""/>
      <w:lvlJc w:val="left"/>
      <w:pPr>
        <w:ind w:left="2880" w:hanging="360"/>
      </w:pPr>
      <w:rPr>
        <w:rFonts w:hint="default" w:ascii="Symbol" w:hAnsi="Symbol"/>
      </w:rPr>
    </w:lvl>
    <w:lvl w:ilvl="4" w:tplc="FCAE27FC">
      <w:start w:val="1"/>
      <w:numFmt w:val="bullet"/>
      <w:lvlText w:val="o"/>
      <w:lvlJc w:val="left"/>
      <w:pPr>
        <w:ind w:left="3600" w:hanging="360"/>
      </w:pPr>
      <w:rPr>
        <w:rFonts w:hint="default" w:ascii="Courier New" w:hAnsi="Courier New"/>
      </w:rPr>
    </w:lvl>
    <w:lvl w:ilvl="5" w:tplc="7462404E">
      <w:start w:val="1"/>
      <w:numFmt w:val="bullet"/>
      <w:lvlText w:val=""/>
      <w:lvlJc w:val="left"/>
      <w:pPr>
        <w:ind w:left="4320" w:hanging="360"/>
      </w:pPr>
      <w:rPr>
        <w:rFonts w:hint="default" w:ascii="Wingdings" w:hAnsi="Wingdings"/>
      </w:rPr>
    </w:lvl>
    <w:lvl w:ilvl="6" w:tplc="434E925E">
      <w:start w:val="1"/>
      <w:numFmt w:val="bullet"/>
      <w:lvlText w:val=""/>
      <w:lvlJc w:val="left"/>
      <w:pPr>
        <w:ind w:left="5040" w:hanging="360"/>
      </w:pPr>
      <w:rPr>
        <w:rFonts w:hint="default" w:ascii="Symbol" w:hAnsi="Symbol"/>
      </w:rPr>
    </w:lvl>
    <w:lvl w:ilvl="7" w:tplc="C19E3C24">
      <w:start w:val="1"/>
      <w:numFmt w:val="bullet"/>
      <w:lvlText w:val="o"/>
      <w:lvlJc w:val="left"/>
      <w:pPr>
        <w:ind w:left="5760" w:hanging="360"/>
      </w:pPr>
      <w:rPr>
        <w:rFonts w:hint="default" w:ascii="Courier New" w:hAnsi="Courier New"/>
      </w:rPr>
    </w:lvl>
    <w:lvl w:ilvl="8" w:tplc="AD900F4C">
      <w:start w:val="1"/>
      <w:numFmt w:val="bullet"/>
      <w:lvlText w:val=""/>
      <w:lvlJc w:val="left"/>
      <w:pPr>
        <w:ind w:left="6480" w:hanging="360"/>
      </w:pPr>
      <w:rPr>
        <w:rFonts w:hint="default" w:ascii="Wingdings" w:hAnsi="Wingdings"/>
      </w:rPr>
    </w:lvl>
  </w:abstractNum>
  <w:abstractNum w:abstractNumId="41" w15:restartNumberingAfterBreak="0">
    <w:nsid w:val="77DC7C1F"/>
    <w:multiLevelType w:val="multilevel"/>
    <w:tmpl w:val="01964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DB7A48"/>
    <w:multiLevelType w:val="hybridMultilevel"/>
    <w:tmpl w:val="4D12059C"/>
    <w:lvl w:ilvl="0" w:tplc="8A462A3E">
      <w:start w:val="1"/>
      <w:numFmt w:val="bullet"/>
      <w:lvlText w:val=""/>
      <w:lvlJc w:val="left"/>
      <w:pPr>
        <w:ind w:left="720" w:hanging="360"/>
      </w:pPr>
      <w:rPr>
        <w:rFonts w:hint="default" w:ascii="Symbol" w:hAnsi="Symbol"/>
      </w:rPr>
    </w:lvl>
    <w:lvl w:ilvl="1" w:tplc="16029C6C">
      <w:start w:val="1"/>
      <w:numFmt w:val="bullet"/>
      <w:lvlText w:val="o"/>
      <w:lvlJc w:val="left"/>
      <w:pPr>
        <w:ind w:left="1440" w:hanging="360"/>
      </w:pPr>
      <w:rPr>
        <w:rFonts w:hint="default" w:ascii="Courier New" w:hAnsi="Courier New"/>
      </w:rPr>
    </w:lvl>
    <w:lvl w:ilvl="2" w:tplc="6CF09FE2">
      <w:start w:val="1"/>
      <w:numFmt w:val="bullet"/>
      <w:lvlText w:val=""/>
      <w:lvlJc w:val="left"/>
      <w:pPr>
        <w:ind w:left="2160" w:hanging="360"/>
      </w:pPr>
      <w:rPr>
        <w:rFonts w:hint="default" w:ascii="Wingdings" w:hAnsi="Wingdings"/>
      </w:rPr>
    </w:lvl>
    <w:lvl w:ilvl="3" w:tplc="51268D9E">
      <w:start w:val="1"/>
      <w:numFmt w:val="bullet"/>
      <w:lvlText w:val=""/>
      <w:lvlJc w:val="left"/>
      <w:pPr>
        <w:ind w:left="2880" w:hanging="360"/>
      </w:pPr>
      <w:rPr>
        <w:rFonts w:hint="default" w:ascii="Symbol" w:hAnsi="Symbol"/>
      </w:rPr>
    </w:lvl>
    <w:lvl w:ilvl="4" w:tplc="91945264">
      <w:start w:val="1"/>
      <w:numFmt w:val="bullet"/>
      <w:lvlText w:val="o"/>
      <w:lvlJc w:val="left"/>
      <w:pPr>
        <w:ind w:left="3600" w:hanging="360"/>
      </w:pPr>
      <w:rPr>
        <w:rFonts w:hint="default" w:ascii="Courier New" w:hAnsi="Courier New"/>
      </w:rPr>
    </w:lvl>
    <w:lvl w:ilvl="5" w:tplc="190C4AF6">
      <w:start w:val="1"/>
      <w:numFmt w:val="bullet"/>
      <w:lvlText w:val=""/>
      <w:lvlJc w:val="left"/>
      <w:pPr>
        <w:ind w:left="4320" w:hanging="360"/>
      </w:pPr>
      <w:rPr>
        <w:rFonts w:hint="default" w:ascii="Wingdings" w:hAnsi="Wingdings"/>
      </w:rPr>
    </w:lvl>
    <w:lvl w:ilvl="6" w:tplc="393E6B7C">
      <w:start w:val="1"/>
      <w:numFmt w:val="bullet"/>
      <w:lvlText w:val=""/>
      <w:lvlJc w:val="left"/>
      <w:pPr>
        <w:ind w:left="5040" w:hanging="360"/>
      </w:pPr>
      <w:rPr>
        <w:rFonts w:hint="default" w:ascii="Symbol" w:hAnsi="Symbol"/>
      </w:rPr>
    </w:lvl>
    <w:lvl w:ilvl="7" w:tplc="EE909B7A">
      <w:start w:val="1"/>
      <w:numFmt w:val="bullet"/>
      <w:lvlText w:val="o"/>
      <w:lvlJc w:val="left"/>
      <w:pPr>
        <w:ind w:left="5760" w:hanging="360"/>
      </w:pPr>
      <w:rPr>
        <w:rFonts w:hint="default" w:ascii="Courier New" w:hAnsi="Courier New"/>
      </w:rPr>
    </w:lvl>
    <w:lvl w:ilvl="8" w:tplc="2F1A8218">
      <w:start w:val="1"/>
      <w:numFmt w:val="bullet"/>
      <w:lvlText w:val=""/>
      <w:lvlJc w:val="left"/>
      <w:pPr>
        <w:ind w:left="6480" w:hanging="360"/>
      </w:pPr>
      <w:rPr>
        <w:rFonts w:hint="default" w:ascii="Wingdings" w:hAnsi="Wingdings"/>
      </w:rPr>
    </w:lvl>
  </w:abstractNum>
  <w:abstractNum w:abstractNumId="43" w15:restartNumberingAfterBreak="0">
    <w:nsid w:val="7BEF45DE"/>
    <w:multiLevelType w:val="hybridMultilevel"/>
    <w:tmpl w:val="403810EC"/>
    <w:lvl w:ilvl="0" w:tplc="70420AC0">
      <w:start w:val="1"/>
      <w:numFmt w:val="bullet"/>
      <w:lvlText w:val=""/>
      <w:lvlJc w:val="left"/>
      <w:pPr>
        <w:ind w:left="720" w:hanging="360"/>
      </w:pPr>
      <w:rPr>
        <w:rFonts w:hint="default" w:ascii="Symbol" w:hAnsi="Symbol"/>
      </w:rPr>
    </w:lvl>
    <w:lvl w:ilvl="1" w:tplc="DD2C65A8">
      <w:start w:val="1"/>
      <w:numFmt w:val="bullet"/>
      <w:lvlText w:val="o"/>
      <w:lvlJc w:val="left"/>
      <w:pPr>
        <w:ind w:left="1440" w:hanging="360"/>
      </w:pPr>
      <w:rPr>
        <w:rFonts w:hint="default" w:ascii="Courier New" w:hAnsi="Courier New"/>
      </w:rPr>
    </w:lvl>
    <w:lvl w:ilvl="2" w:tplc="3312B90C">
      <w:start w:val="1"/>
      <w:numFmt w:val="bullet"/>
      <w:lvlText w:val=""/>
      <w:lvlJc w:val="left"/>
      <w:pPr>
        <w:ind w:left="2160" w:hanging="360"/>
      </w:pPr>
      <w:rPr>
        <w:rFonts w:hint="default" w:ascii="Wingdings" w:hAnsi="Wingdings"/>
      </w:rPr>
    </w:lvl>
    <w:lvl w:ilvl="3" w:tplc="AC109778">
      <w:start w:val="1"/>
      <w:numFmt w:val="bullet"/>
      <w:lvlText w:val=""/>
      <w:lvlJc w:val="left"/>
      <w:pPr>
        <w:ind w:left="2880" w:hanging="360"/>
      </w:pPr>
      <w:rPr>
        <w:rFonts w:hint="default" w:ascii="Symbol" w:hAnsi="Symbol"/>
      </w:rPr>
    </w:lvl>
    <w:lvl w:ilvl="4" w:tplc="80CA25BC">
      <w:start w:val="1"/>
      <w:numFmt w:val="bullet"/>
      <w:lvlText w:val="o"/>
      <w:lvlJc w:val="left"/>
      <w:pPr>
        <w:ind w:left="3600" w:hanging="360"/>
      </w:pPr>
      <w:rPr>
        <w:rFonts w:hint="default" w:ascii="Courier New" w:hAnsi="Courier New"/>
      </w:rPr>
    </w:lvl>
    <w:lvl w:ilvl="5" w:tplc="EFEE1FFC">
      <w:start w:val="1"/>
      <w:numFmt w:val="bullet"/>
      <w:lvlText w:val=""/>
      <w:lvlJc w:val="left"/>
      <w:pPr>
        <w:ind w:left="4320" w:hanging="360"/>
      </w:pPr>
      <w:rPr>
        <w:rFonts w:hint="default" w:ascii="Wingdings" w:hAnsi="Wingdings"/>
      </w:rPr>
    </w:lvl>
    <w:lvl w:ilvl="6" w:tplc="69D44ECC">
      <w:start w:val="1"/>
      <w:numFmt w:val="bullet"/>
      <w:lvlText w:val=""/>
      <w:lvlJc w:val="left"/>
      <w:pPr>
        <w:ind w:left="5040" w:hanging="360"/>
      </w:pPr>
      <w:rPr>
        <w:rFonts w:hint="default" w:ascii="Symbol" w:hAnsi="Symbol"/>
      </w:rPr>
    </w:lvl>
    <w:lvl w:ilvl="7" w:tplc="4EAEDEA2">
      <w:start w:val="1"/>
      <w:numFmt w:val="bullet"/>
      <w:lvlText w:val="o"/>
      <w:lvlJc w:val="left"/>
      <w:pPr>
        <w:ind w:left="5760" w:hanging="360"/>
      </w:pPr>
      <w:rPr>
        <w:rFonts w:hint="default" w:ascii="Courier New" w:hAnsi="Courier New"/>
      </w:rPr>
    </w:lvl>
    <w:lvl w:ilvl="8" w:tplc="8B8CF84A">
      <w:start w:val="1"/>
      <w:numFmt w:val="bullet"/>
      <w:lvlText w:val=""/>
      <w:lvlJc w:val="left"/>
      <w:pPr>
        <w:ind w:left="6480" w:hanging="360"/>
      </w:pPr>
      <w:rPr>
        <w:rFonts w:hint="default" w:ascii="Wingdings" w:hAnsi="Wingdings"/>
      </w:rPr>
    </w:lvl>
  </w:abstractNum>
  <w:abstractNum w:abstractNumId="44" w15:restartNumberingAfterBreak="0">
    <w:nsid w:val="7CF15FFC"/>
    <w:multiLevelType w:val="hybridMultilevel"/>
    <w:tmpl w:val="E61EA8D8"/>
    <w:lvl w:ilvl="0" w:tplc="F050D876">
      <w:start w:val="1"/>
      <w:numFmt w:val="bullet"/>
      <w:lvlText w:val=""/>
      <w:lvlJc w:val="left"/>
      <w:pPr>
        <w:ind w:left="720" w:hanging="360"/>
      </w:pPr>
      <w:rPr>
        <w:rFonts w:hint="default" w:ascii="Symbol" w:hAnsi="Symbol"/>
      </w:rPr>
    </w:lvl>
    <w:lvl w:ilvl="1" w:tplc="AC0267AC">
      <w:start w:val="1"/>
      <w:numFmt w:val="bullet"/>
      <w:lvlText w:val="o"/>
      <w:lvlJc w:val="left"/>
      <w:pPr>
        <w:ind w:left="1440" w:hanging="360"/>
      </w:pPr>
      <w:rPr>
        <w:rFonts w:hint="default" w:ascii="Courier New" w:hAnsi="Courier New"/>
      </w:rPr>
    </w:lvl>
    <w:lvl w:ilvl="2" w:tplc="A98E443E">
      <w:start w:val="1"/>
      <w:numFmt w:val="bullet"/>
      <w:lvlText w:val=""/>
      <w:lvlJc w:val="left"/>
      <w:pPr>
        <w:ind w:left="2160" w:hanging="360"/>
      </w:pPr>
      <w:rPr>
        <w:rFonts w:hint="default" w:ascii="Wingdings" w:hAnsi="Wingdings"/>
      </w:rPr>
    </w:lvl>
    <w:lvl w:ilvl="3" w:tplc="6D4EAC42">
      <w:start w:val="1"/>
      <w:numFmt w:val="bullet"/>
      <w:lvlText w:val=""/>
      <w:lvlJc w:val="left"/>
      <w:pPr>
        <w:ind w:left="2880" w:hanging="360"/>
      </w:pPr>
      <w:rPr>
        <w:rFonts w:hint="default" w:ascii="Symbol" w:hAnsi="Symbol"/>
      </w:rPr>
    </w:lvl>
    <w:lvl w:ilvl="4" w:tplc="D9DA2D70">
      <w:start w:val="1"/>
      <w:numFmt w:val="bullet"/>
      <w:lvlText w:val="o"/>
      <w:lvlJc w:val="left"/>
      <w:pPr>
        <w:ind w:left="3600" w:hanging="360"/>
      </w:pPr>
      <w:rPr>
        <w:rFonts w:hint="default" w:ascii="Courier New" w:hAnsi="Courier New"/>
      </w:rPr>
    </w:lvl>
    <w:lvl w:ilvl="5" w:tplc="A83485B2">
      <w:start w:val="1"/>
      <w:numFmt w:val="bullet"/>
      <w:lvlText w:val=""/>
      <w:lvlJc w:val="left"/>
      <w:pPr>
        <w:ind w:left="4320" w:hanging="360"/>
      </w:pPr>
      <w:rPr>
        <w:rFonts w:hint="default" w:ascii="Wingdings" w:hAnsi="Wingdings"/>
      </w:rPr>
    </w:lvl>
    <w:lvl w:ilvl="6" w:tplc="77DE0B90">
      <w:start w:val="1"/>
      <w:numFmt w:val="bullet"/>
      <w:lvlText w:val=""/>
      <w:lvlJc w:val="left"/>
      <w:pPr>
        <w:ind w:left="5040" w:hanging="360"/>
      </w:pPr>
      <w:rPr>
        <w:rFonts w:hint="default" w:ascii="Symbol" w:hAnsi="Symbol"/>
      </w:rPr>
    </w:lvl>
    <w:lvl w:ilvl="7" w:tplc="FDAC43EC">
      <w:start w:val="1"/>
      <w:numFmt w:val="bullet"/>
      <w:lvlText w:val="o"/>
      <w:lvlJc w:val="left"/>
      <w:pPr>
        <w:ind w:left="5760" w:hanging="360"/>
      </w:pPr>
      <w:rPr>
        <w:rFonts w:hint="default" w:ascii="Courier New" w:hAnsi="Courier New"/>
      </w:rPr>
    </w:lvl>
    <w:lvl w:ilvl="8" w:tplc="15A6C17A">
      <w:start w:val="1"/>
      <w:numFmt w:val="bullet"/>
      <w:lvlText w:val=""/>
      <w:lvlJc w:val="left"/>
      <w:pPr>
        <w:ind w:left="6480" w:hanging="360"/>
      </w:pPr>
      <w:rPr>
        <w:rFonts w:hint="default" w:ascii="Wingdings" w:hAnsi="Wingdings"/>
      </w:rPr>
    </w:lvl>
  </w:abstractNum>
  <w:num w:numId="1" w16cid:durableId="1637836727">
    <w:abstractNumId w:val="23"/>
  </w:num>
  <w:num w:numId="2" w16cid:durableId="2019380036">
    <w:abstractNumId w:val="37"/>
  </w:num>
  <w:num w:numId="3" w16cid:durableId="1299729371">
    <w:abstractNumId w:val="6"/>
  </w:num>
  <w:num w:numId="4" w16cid:durableId="1383018724">
    <w:abstractNumId w:val="11"/>
  </w:num>
  <w:num w:numId="5" w16cid:durableId="698622973">
    <w:abstractNumId w:val="14"/>
  </w:num>
  <w:num w:numId="6" w16cid:durableId="2026857782">
    <w:abstractNumId w:val="12"/>
  </w:num>
  <w:num w:numId="7" w16cid:durableId="1072967314">
    <w:abstractNumId w:val="17"/>
  </w:num>
  <w:num w:numId="8" w16cid:durableId="1532500074">
    <w:abstractNumId w:val="3"/>
  </w:num>
  <w:num w:numId="9" w16cid:durableId="1152217937">
    <w:abstractNumId w:val="5"/>
  </w:num>
  <w:num w:numId="10" w16cid:durableId="500853527">
    <w:abstractNumId w:val="38"/>
  </w:num>
  <w:num w:numId="11" w16cid:durableId="910963356">
    <w:abstractNumId w:val="20"/>
  </w:num>
  <w:num w:numId="12" w16cid:durableId="945624796">
    <w:abstractNumId w:val="25"/>
  </w:num>
  <w:num w:numId="13" w16cid:durableId="239214242">
    <w:abstractNumId w:val="16"/>
  </w:num>
  <w:num w:numId="14" w16cid:durableId="1339233539">
    <w:abstractNumId w:val="13"/>
  </w:num>
  <w:num w:numId="15" w16cid:durableId="1536768052">
    <w:abstractNumId w:val="29"/>
  </w:num>
  <w:num w:numId="16" w16cid:durableId="1610116438">
    <w:abstractNumId w:val="42"/>
  </w:num>
  <w:num w:numId="17" w16cid:durableId="463160265">
    <w:abstractNumId w:val="4"/>
  </w:num>
  <w:num w:numId="18" w16cid:durableId="214322403">
    <w:abstractNumId w:val="30"/>
  </w:num>
  <w:num w:numId="19" w16cid:durableId="911504546">
    <w:abstractNumId w:val="22"/>
  </w:num>
  <w:num w:numId="20" w16cid:durableId="1105613556">
    <w:abstractNumId w:val="26"/>
  </w:num>
  <w:num w:numId="21" w16cid:durableId="906962440">
    <w:abstractNumId w:val="32"/>
  </w:num>
  <w:num w:numId="22" w16cid:durableId="47849303">
    <w:abstractNumId w:val="18"/>
  </w:num>
  <w:num w:numId="23" w16cid:durableId="246692796">
    <w:abstractNumId w:val="8"/>
  </w:num>
  <w:num w:numId="24" w16cid:durableId="1440250177">
    <w:abstractNumId w:val="9"/>
  </w:num>
  <w:num w:numId="25" w16cid:durableId="493688810">
    <w:abstractNumId w:val="10"/>
  </w:num>
  <w:num w:numId="26" w16cid:durableId="471019265">
    <w:abstractNumId w:val="39"/>
  </w:num>
  <w:num w:numId="27" w16cid:durableId="1934624884">
    <w:abstractNumId w:val="19"/>
  </w:num>
  <w:num w:numId="28" w16cid:durableId="355155564">
    <w:abstractNumId w:val="40"/>
  </w:num>
  <w:num w:numId="29" w16cid:durableId="2096975507">
    <w:abstractNumId w:val="43"/>
  </w:num>
  <w:num w:numId="30" w16cid:durableId="1742945836">
    <w:abstractNumId w:val="27"/>
  </w:num>
  <w:num w:numId="31" w16cid:durableId="1968388608">
    <w:abstractNumId w:val="2"/>
  </w:num>
  <w:num w:numId="32" w16cid:durableId="2106221814">
    <w:abstractNumId w:val="44"/>
  </w:num>
  <w:num w:numId="33" w16cid:durableId="365105625">
    <w:abstractNumId w:val="34"/>
  </w:num>
  <w:num w:numId="34" w16cid:durableId="1070273728">
    <w:abstractNumId w:val="0"/>
  </w:num>
  <w:num w:numId="35" w16cid:durableId="1574699307">
    <w:abstractNumId w:val="15"/>
  </w:num>
  <w:num w:numId="36" w16cid:durableId="1555197071">
    <w:abstractNumId w:val="21"/>
  </w:num>
  <w:num w:numId="37" w16cid:durableId="295918440">
    <w:abstractNumId w:val="7"/>
  </w:num>
  <w:num w:numId="38" w16cid:durableId="1895845158">
    <w:abstractNumId w:val="24"/>
  </w:num>
  <w:num w:numId="39" w16cid:durableId="94831890">
    <w:abstractNumId w:val="36"/>
  </w:num>
  <w:num w:numId="40" w16cid:durableId="1631476145">
    <w:abstractNumId w:val="41"/>
  </w:num>
  <w:num w:numId="41" w16cid:durableId="180514259">
    <w:abstractNumId w:val="33"/>
  </w:num>
  <w:num w:numId="42" w16cid:durableId="1184243808">
    <w:abstractNumId w:val="35"/>
  </w:num>
  <w:num w:numId="43" w16cid:durableId="668942250">
    <w:abstractNumId w:val="28"/>
  </w:num>
  <w:num w:numId="44" w16cid:durableId="491141084">
    <w:abstractNumId w:val="31"/>
  </w:num>
  <w:num w:numId="45" w16cid:durableId="1266305810">
    <w:abstractNumId w:val="1"/>
  </w:num>
</w:numbering>
</file>

<file path=word/people.xml><?xml version="1.0" encoding="utf-8"?>
<w15:people xmlns:mc="http://schemas.openxmlformats.org/markup-compatibility/2006" xmlns:w15="http://schemas.microsoft.com/office/word/2012/wordml" mc:Ignorable="w15">
  <w15:person w15:author="Deborah Anne Kiely">
    <w15:presenceInfo w15:providerId="AD" w15:userId="S::dkiely@sl.on.ca::7a90c9f3-d688-4a3c-a41b-22b00f772c43"/>
  </w15:person>
  <w15:person w15:author="Sara Barrie (She/Her/Hers)">
    <w15:presenceInfo w15:providerId="AD" w15:userId="S::sbarrie@sl.on.ca::fb56900e-12a9-4fa1-a839-9dbf8291a7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8C"/>
    <w:rsid w:val="0002083C"/>
    <w:rsid w:val="0002729B"/>
    <w:rsid w:val="000377BF"/>
    <w:rsid w:val="000C1CBE"/>
    <w:rsid w:val="000E7B3F"/>
    <w:rsid w:val="000F52F9"/>
    <w:rsid w:val="00117B61"/>
    <w:rsid w:val="001D6071"/>
    <w:rsid w:val="002331A6"/>
    <w:rsid w:val="002526B2"/>
    <w:rsid w:val="002550DD"/>
    <w:rsid w:val="00282CA7"/>
    <w:rsid w:val="002879B8"/>
    <w:rsid w:val="002A30CC"/>
    <w:rsid w:val="002A4AE4"/>
    <w:rsid w:val="002D1B75"/>
    <w:rsid w:val="00303738"/>
    <w:rsid w:val="003274BC"/>
    <w:rsid w:val="00360CFF"/>
    <w:rsid w:val="0038CB06"/>
    <w:rsid w:val="003A5802"/>
    <w:rsid w:val="003E4563"/>
    <w:rsid w:val="00404BAC"/>
    <w:rsid w:val="00412204"/>
    <w:rsid w:val="00437638"/>
    <w:rsid w:val="004625B3"/>
    <w:rsid w:val="004A1F88"/>
    <w:rsid w:val="004C60AE"/>
    <w:rsid w:val="00541DC6"/>
    <w:rsid w:val="00570962"/>
    <w:rsid w:val="005936C0"/>
    <w:rsid w:val="006024F1"/>
    <w:rsid w:val="00621C92"/>
    <w:rsid w:val="00670C8C"/>
    <w:rsid w:val="006A7994"/>
    <w:rsid w:val="006E795C"/>
    <w:rsid w:val="008143FA"/>
    <w:rsid w:val="00840A69"/>
    <w:rsid w:val="00857C8C"/>
    <w:rsid w:val="008C476B"/>
    <w:rsid w:val="00903AF3"/>
    <w:rsid w:val="00924DB1"/>
    <w:rsid w:val="00973383"/>
    <w:rsid w:val="009E35D3"/>
    <w:rsid w:val="00A26B7E"/>
    <w:rsid w:val="00A37D8E"/>
    <w:rsid w:val="00A4587A"/>
    <w:rsid w:val="00A47FD3"/>
    <w:rsid w:val="00AD0031"/>
    <w:rsid w:val="00AD0A24"/>
    <w:rsid w:val="00AF360D"/>
    <w:rsid w:val="00B05529"/>
    <w:rsid w:val="00B10225"/>
    <w:rsid w:val="00B11C07"/>
    <w:rsid w:val="00B375BF"/>
    <w:rsid w:val="00BC20AF"/>
    <w:rsid w:val="00BD1513"/>
    <w:rsid w:val="00C30FAB"/>
    <w:rsid w:val="00C62832"/>
    <w:rsid w:val="00C63D7E"/>
    <w:rsid w:val="00C77287"/>
    <w:rsid w:val="00C95A11"/>
    <w:rsid w:val="00CF147D"/>
    <w:rsid w:val="00CF4946"/>
    <w:rsid w:val="00CF68BA"/>
    <w:rsid w:val="00CF786C"/>
    <w:rsid w:val="00D139A1"/>
    <w:rsid w:val="00D13E88"/>
    <w:rsid w:val="00D60C1F"/>
    <w:rsid w:val="00D828EE"/>
    <w:rsid w:val="00D92201"/>
    <w:rsid w:val="00DA148E"/>
    <w:rsid w:val="00DB6C6A"/>
    <w:rsid w:val="00DD6AE1"/>
    <w:rsid w:val="00E035F9"/>
    <w:rsid w:val="00E6033F"/>
    <w:rsid w:val="00E62CB3"/>
    <w:rsid w:val="00E704A7"/>
    <w:rsid w:val="00ED4939"/>
    <w:rsid w:val="00EF42DD"/>
    <w:rsid w:val="00F12DB9"/>
    <w:rsid w:val="00F9206D"/>
    <w:rsid w:val="00FB5921"/>
    <w:rsid w:val="012ECE38"/>
    <w:rsid w:val="01490448"/>
    <w:rsid w:val="01A4DF39"/>
    <w:rsid w:val="01C36090"/>
    <w:rsid w:val="01EB5FBB"/>
    <w:rsid w:val="02098D8A"/>
    <w:rsid w:val="025309B5"/>
    <w:rsid w:val="027C165C"/>
    <w:rsid w:val="033340CB"/>
    <w:rsid w:val="03FB6898"/>
    <w:rsid w:val="0458184F"/>
    <w:rsid w:val="04BFEAC9"/>
    <w:rsid w:val="0530BAA7"/>
    <w:rsid w:val="061738D8"/>
    <w:rsid w:val="06AE9DE5"/>
    <w:rsid w:val="06E0C0D0"/>
    <w:rsid w:val="0700275E"/>
    <w:rsid w:val="078FB911"/>
    <w:rsid w:val="07914E63"/>
    <w:rsid w:val="07CE9A0E"/>
    <w:rsid w:val="08F3D7DF"/>
    <w:rsid w:val="096A6A6F"/>
    <w:rsid w:val="09CE7275"/>
    <w:rsid w:val="0BB27B81"/>
    <w:rsid w:val="0BB431F3"/>
    <w:rsid w:val="0C796E65"/>
    <w:rsid w:val="0CA95C72"/>
    <w:rsid w:val="0D365275"/>
    <w:rsid w:val="0D365B95"/>
    <w:rsid w:val="0D500254"/>
    <w:rsid w:val="0D5884A8"/>
    <w:rsid w:val="0DE72D94"/>
    <w:rsid w:val="0EA3FB59"/>
    <w:rsid w:val="0FEC9132"/>
    <w:rsid w:val="10528CDB"/>
    <w:rsid w:val="1055C17C"/>
    <w:rsid w:val="10F3EAA9"/>
    <w:rsid w:val="112C7AD9"/>
    <w:rsid w:val="11345DBA"/>
    <w:rsid w:val="11B74082"/>
    <w:rsid w:val="12785E0A"/>
    <w:rsid w:val="12CC2040"/>
    <w:rsid w:val="12E8AFE9"/>
    <w:rsid w:val="12FDA966"/>
    <w:rsid w:val="134A6967"/>
    <w:rsid w:val="13C64B6A"/>
    <w:rsid w:val="13E2B076"/>
    <w:rsid w:val="14099C9B"/>
    <w:rsid w:val="1508A51D"/>
    <w:rsid w:val="1511251C"/>
    <w:rsid w:val="15B689EA"/>
    <w:rsid w:val="15D8D01E"/>
    <w:rsid w:val="15F0E41D"/>
    <w:rsid w:val="16C1F6A4"/>
    <w:rsid w:val="16C40C5E"/>
    <w:rsid w:val="17290D1B"/>
    <w:rsid w:val="17C0C75A"/>
    <w:rsid w:val="187B906F"/>
    <w:rsid w:val="19096930"/>
    <w:rsid w:val="19537189"/>
    <w:rsid w:val="197E7225"/>
    <w:rsid w:val="1A5C2511"/>
    <w:rsid w:val="1B4E431E"/>
    <w:rsid w:val="1B8A1E92"/>
    <w:rsid w:val="1BF87B9B"/>
    <w:rsid w:val="1C062B72"/>
    <w:rsid w:val="1C1C6436"/>
    <w:rsid w:val="1CA2E1EA"/>
    <w:rsid w:val="1CFB65E7"/>
    <w:rsid w:val="1EC1BF54"/>
    <w:rsid w:val="1EE00305"/>
    <w:rsid w:val="1EF590FB"/>
    <w:rsid w:val="1F5F8257"/>
    <w:rsid w:val="1F71B94D"/>
    <w:rsid w:val="2026F06C"/>
    <w:rsid w:val="212F943D"/>
    <w:rsid w:val="217A6547"/>
    <w:rsid w:val="21F96016"/>
    <w:rsid w:val="2221CA11"/>
    <w:rsid w:val="222759B7"/>
    <w:rsid w:val="22FFFC0F"/>
    <w:rsid w:val="238B7885"/>
    <w:rsid w:val="23FDDD30"/>
    <w:rsid w:val="24A5F5AF"/>
    <w:rsid w:val="24B6FE37"/>
    <w:rsid w:val="2516FE02"/>
    <w:rsid w:val="2545D21C"/>
    <w:rsid w:val="25AA1E1F"/>
    <w:rsid w:val="25C51BC7"/>
    <w:rsid w:val="25D2EF4D"/>
    <w:rsid w:val="2664E2B3"/>
    <w:rsid w:val="26664379"/>
    <w:rsid w:val="269AB309"/>
    <w:rsid w:val="2730B301"/>
    <w:rsid w:val="27C38C79"/>
    <w:rsid w:val="27E5EC88"/>
    <w:rsid w:val="27E7A2FA"/>
    <w:rsid w:val="2811DDF5"/>
    <w:rsid w:val="281F90B7"/>
    <w:rsid w:val="284468B2"/>
    <w:rsid w:val="2891B439"/>
    <w:rsid w:val="292B382B"/>
    <w:rsid w:val="2940DE50"/>
    <w:rsid w:val="2AA9813D"/>
    <w:rsid w:val="2AECF6E9"/>
    <w:rsid w:val="2AF1E597"/>
    <w:rsid w:val="2AFA9E4F"/>
    <w:rsid w:val="2C3DDD09"/>
    <w:rsid w:val="2C566A07"/>
    <w:rsid w:val="2C695ED4"/>
    <w:rsid w:val="2C8DB5F8"/>
    <w:rsid w:val="2CC85F67"/>
    <w:rsid w:val="2D0BCC68"/>
    <w:rsid w:val="2E06120F"/>
    <w:rsid w:val="2E3FBFF2"/>
    <w:rsid w:val="2E69E5BD"/>
    <w:rsid w:val="2EA9357D"/>
    <w:rsid w:val="2F2F4E6C"/>
    <w:rsid w:val="2F6EB5B5"/>
    <w:rsid w:val="2FF29C9C"/>
    <w:rsid w:val="3033A70C"/>
    <w:rsid w:val="3083187E"/>
    <w:rsid w:val="30B7F151"/>
    <w:rsid w:val="317332CF"/>
    <w:rsid w:val="319114A9"/>
    <w:rsid w:val="31E093B9"/>
    <w:rsid w:val="3225E8BB"/>
    <w:rsid w:val="32E8540A"/>
    <w:rsid w:val="332A3D5E"/>
    <w:rsid w:val="33DA7C71"/>
    <w:rsid w:val="3487D670"/>
    <w:rsid w:val="364AD1D7"/>
    <w:rsid w:val="364BDC83"/>
    <w:rsid w:val="372A0E6E"/>
    <w:rsid w:val="37438CF8"/>
    <w:rsid w:val="375F0A16"/>
    <w:rsid w:val="3786F050"/>
    <w:rsid w:val="37EC046B"/>
    <w:rsid w:val="37F011F9"/>
    <w:rsid w:val="37FDAE81"/>
    <w:rsid w:val="386D8A8D"/>
    <w:rsid w:val="38B3AFD0"/>
    <w:rsid w:val="38E03E60"/>
    <w:rsid w:val="3981C9F5"/>
    <w:rsid w:val="39864094"/>
    <w:rsid w:val="39ED143A"/>
    <w:rsid w:val="3AC505BD"/>
    <w:rsid w:val="3B0FF6E7"/>
    <w:rsid w:val="3B1E42FA"/>
    <w:rsid w:val="3B5AC08D"/>
    <w:rsid w:val="3B670327"/>
    <w:rsid w:val="3B6CCD49"/>
    <w:rsid w:val="3B9C1B5A"/>
    <w:rsid w:val="3BD324F0"/>
    <w:rsid w:val="3C16FE1B"/>
    <w:rsid w:val="3CB811B7"/>
    <w:rsid w:val="3D0C72B0"/>
    <w:rsid w:val="3D591247"/>
    <w:rsid w:val="3DC6435D"/>
    <w:rsid w:val="3EA4CFF2"/>
    <w:rsid w:val="3F3E762B"/>
    <w:rsid w:val="3F6BEE2A"/>
    <w:rsid w:val="3FDC44CD"/>
    <w:rsid w:val="40446EA3"/>
    <w:rsid w:val="4065CBBB"/>
    <w:rsid w:val="408AB1B2"/>
    <w:rsid w:val="40912CBB"/>
    <w:rsid w:val="41085D5D"/>
    <w:rsid w:val="4114AA39"/>
    <w:rsid w:val="413D24CF"/>
    <w:rsid w:val="4207BF47"/>
    <w:rsid w:val="423D4209"/>
    <w:rsid w:val="42487BBD"/>
    <w:rsid w:val="427949BA"/>
    <w:rsid w:val="429853BA"/>
    <w:rsid w:val="429D4D79"/>
    <w:rsid w:val="42A3C8B2"/>
    <w:rsid w:val="42A41F16"/>
    <w:rsid w:val="42CCF479"/>
    <w:rsid w:val="43448012"/>
    <w:rsid w:val="43B61B81"/>
    <w:rsid w:val="43C2D8D1"/>
    <w:rsid w:val="440571E0"/>
    <w:rsid w:val="44097483"/>
    <w:rsid w:val="442E1540"/>
    <w:rsid w:val="44FC45EF"/>
    <w:rsid w:val="4532E538"/>
    <w:rsid w:val="45A14241"/>
    <w:rsid w:val="45D04DBB"/>
    <w:rsid w:val="46E24A26"/>
    <w:rsid w:val="47811998"/>
    <w:rsid w:val="47B8C09A"/>
    <w:rsid w:val="48CD05FC"/>
    <w:rsid w:val="48DCE5A6"/>
    <w:rsid w:val="49018663"/>
    <w:rsid w:val="4907953E"/>
    <w:rsid w:val="49FB7074"/>
    <w:rsid w:val="4A0D767D"/>
    <w:rsid w:val="4A7E0D43"/>
    <w:rsid w:val="4A8C5956"/>
    <w:rsid w:val="4AA4C9FC"/>
    <w:rsid w:val="4AF0615C"/>
    <w:rsid w:val="4B1E05F3"/>
    <w:rsid w:val="4B536093"/>
    <w:rsid w:val="4BA226BC"/>
    <w:rsid w:val="4C049A37"/>
    <w:rsid w:val="4C2E136C"/>
    <w:rsid w:val="4CA55A1A"/>
    <w:rsid w:val="4DB056C9"/>
    <w:rsid w:val="4E502D37"/>
    <w:rsid w:val="4E6591B1"/>
    <w:rsid w:val="4E71D8F8"/>
    <w:rsid w:val="4E73242F"/>
    <w:rsid w:val="4E73F50C"/>
    <w:rsid w:val="4EBCB539"/>
    <w:rsid w:val="4EC3FFB4"/>
    <w:rsid w:val="4F029CB4"/>
    <w:rsid w:val="4F1BC511"/>
    <w:rsid w:val="505B7977"/>
    <w:rsid w:val="50A21B73"/>
    <w:rsid w:val="5146A7BB"/>
    <w:rsid w:val="51DB2D9E"/>
    <w:rsid w:val="5239C23B"/>
    <w:rsid w:val="523A3D76"/>
    <w:rsid w:val="525365D3"/>
    <w:rsid w:val="5283C7EC"/>
    <w:rsid w:val="528D6754"/>
    <w:rsid w:val="532A0FED"/>
    <w:rsid w:val="5376FDFF"/>
    <w:rsid w:val="53B5252C"/>
    <w:rsid w:val="54FE61C3"/>
    <w:rsid w:val="55519E31"/>
    <w:rsid w:val="56ECC5EE"/>
    <w:rsid w:val="56FAAFDC"/>
    <w:rsid w:val="5726D6F6"/>
    <w:rsid w:val="573DEDD7"/>
    <w:rsid w:val="575B23F2"/>
    <w:rsid w:val="57C5B0A6"/>
    <w:rsid w:val="57F12C9F"/>
    <w:rsid w:val="57FD8110"/>
    <w:rsid w:val="580695F7"/>
    <w:rsid w:val="584A6F22"/>
    <w:rsid w:val="584AFC02"/>
    <w:rsid w:val="5869F9E9"/>
    <w:rsid w:val="5A8F3E78"/>
    <w:rsid w:val="5AC36AEE"/>
    <w:rsid w:val="5B03CA7A"/>
    <w:rsid w:val="5C725D14"/>
    <w:rsid w:val="5C75D2D7"/>
    <w:rsid w:val="5DC5E31B"/>
    <w:rsid w:val="5E23CF96"/>
    <w:rsid w:val="5EA11529"/>
    <w:rsid w:val="5F31E8DB"/>
    <w:rsid w:val="5F5C887D"/>
    <w:rsid w:val="5FB87626"/>
    <w:rsid w:val="5FD963D0"/>
    <w:rsid w:val="604A71F3"/>
    <w:rsid w:val="6094A543"/>
    <w:rsid w:val="60BC6C6A"/>
    <w:rsid w:val="6118F0DC"/>
    <w:rsid w:val="61753431"/>
    <w:rsid w:val="624C0A82"/>
    <w:rsid w:val="63D3367C"/>
    <w:rsid w:val="656F06DD"/>
    <w:rsid w:val="65880202"/>
    <w:rsid w:val="658CB450"/>
    <w:rsid w:val="6596A78A"/>
    <w:rsid w:val="65FE9492"/>
    <w:rsid w:val="66328217"/>
    <w:rsid w:val="66972D91"/>
    <w:rsid w:val="66CF9BBA"/>
    <w:rsid w:val="67526F0F"/>
    <w:rsid w:val="67E475B5"/>
    <w:rsid w:val="6815AF46"/>
    <w:rsid w:val="687B6D8E"/>
    <w:rsid w:val="68CE484C"/>
    <w:rsid w:val="69D9E7E6"/>
    <w:rsid w:val="69F72DB6"/>
    <w:rsid w:val="69FD54D4"/>
    <w:rsid w:val="6A17C5B4"/>
    <w:rsid w:val="6AF1CF24"/>
    <w:rsid w:val="6C62B62C"/>
    <w:rsid w:val="6CEB0679"/>
    <w:rsid w:val="6D1FDD50"/>
    <w:rsid w:val="6D333F24"/>
    <w:rsid w:val="6D39A02C"/>
    <w:rsid w:val="6DC1B093"/>
    <w:rsid w:val="6E0F2B85"/>
    <w:rsid w:val="6E862F72"/>
    <w:rsid w:val="6EB79D9A"/>
    <w:rsid w:val="6EC4133A"/>
    <w:rsid w:val="6F3F03CA"/>
    <w:rsid w:val="6F512C83"/>
    <w:rsid w:val="6F67110C"/>
    <w:rsid w:val="6FD65F3D"/>
    <w:rsid w:val="70039184"/>
    <w:rsid w:val="7029ACE1"/>
    <w:rsid w:val="705571CC"/>
    <w:rsid w:val="7082AC53"/>
    <w:rsid w:val="70C626C6"/>
    <w:rsid w:val="70E548B9"/>
    <w:rsid w:val="70FD7F3A"/>
    <w:rsid w:val="714FA8DA"/>
    <w:rsid w:val="7159D2E9"/>
    <w:rsid w:val="71F1422D"/>
    <w:rsid w:val="720F62B8"/>
    <w:rsid w:val="724A0B23"/>
    <w:rsid w:val="72591F04"/>
    <w:rsid w:val="72F63FF7"/>
    <w:rsid w:val="73A4371A"/>
    <w:rsid w:val="73C026CD"/>
    <w:rsid w:val="73F921AD"/>
    <w:rsid w:val="74FB500B"/>
    <w:rsid w:val="76C0856B"/>
    <w:rsid w:val="775CAD19"/>
    <w:rsid w:val="77E0DF3B"/>
    <w:rsid w:val="788AA97C"/>
    <w:rsid w:val="788D937F"/>
    <w:rsid w:val="788FB6DA"/>
    <w:rsid w:val="78F4CAF5"/>
    <w:rsid w:val="7908911F"/>
    <w:rsid w:val="793E0D0B"/>
    <w:rsid w:val="7A1966B6"/>
    <w:rsid w:val="7ABF8CB3"/>
    <w:rsid w:val="7ACA4036"/>
    <w:rsid w:val="7AD7E79C"/>
    <w:rsid w:val="7B87A21D"/>
    <w:rsid w:val="7C2A9755"/>
    <w:rsid w:val="7C897EEE"/>
    <w:rsid w:val="7CC71A36"/>
    <w:rsid w:val="7CF66EDE"/>
    <w:rsid w:val="7CF6A76E"/>
    <w:rsid w:val="7DE3EFC8"/>
    <w:rsid w:val="7E870C58"/>
    <w:rsid w:val="7E8BBFCD"/>
    <w:rsid w:val="7EA3C925"/>
    <w:rsid w:val="7EF00A3B"/>
    <w:rsid w:val="7F0822D7"/>
    <w:rsid w:val="7F352A1D"/>
    <w:rsid w:val="7F7E1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690B"/>
  <w15:chartTrackingRefBased/>
  <w15:docId w15:val="{1E97D263-B633-4C2D-9F08-BEE2D00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4DB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52F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57C8C"/>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857C8C"/>
  </w:style>
  <w:style w:type="character" w:styleId="eop" w:customStyle="1">
    <w:name w:val="eop"/>
    <w:basedOn w:val="DefaultParagraphFont"/>
    <w:rsid w:val="00857C8C"/>
  </w:style>
  <w:style w:type="character" w:styleId="Heading1Char" w:customStyle="1">
    <w:name w:val="Heading 1 Char"/>
    <w:basedOn w:val="DefaultParagraphFont"/>
    <w:link w:val="Heading1"/>
    <w:uiPriority w:val="9"/>
    <w:rsid w:val="00924DB1"/>
    <w:rPr>
      <w:rFonts w:asciiTheme="majorHAnsi" w:hAnsiTheme="majorHAnsi" w:eastAsiaTheme="majorEastAsia" w:cstheme="majorBidi"/>
      <w:color w:val="2F5496" w:themeColor="accent1" w:themeShade="BF"/>
      <w:sz w:val="32"/>
      <w:szCs w:val="32"/>
    </w:rPr>
  </w:style>
  <w:style w:type="character" w:styleId="wacimagecontainer" w:customStyle="1">
    <w:name w:val="wacimagecontainer"/>
    <w:basedOn w:val="DefaultParagraphFont"/>
    <w:rsid w:val="0002083C"/>
  </w:style>
  <w:style w:type="character" w:styleId="Hyperlink">
    <w:name w:val="Hyperlink"/>
    <w:basedOn w:val="DefaultParagraphFont"/>
    <w:uiPriority w:val="99"/>
    <w:unhideWhenUsed/>
    <w:rsid w:val="00C95A11"/>
    <w:rPr>
      <w:color w:val="0563C1" w:themeColor="hyperlink"/>
      <w:u w:val="single"/>
    </w:rPr>
  </w:style>
  <w:style w:type="character" w:styleId="UnresolvedMention">
    <w:name w:val="Unresolved Mention"/>
    <w:basedOn w:val="DefaultParagraphFont"/>
    <w:uiPriority w:val="99"/>
    <w:semiHidden/>
    <w:unhideWhenUsed/>
    <w:rsid w:val="00C95A11"/>
    <w:rPr>
      <w:color w:val="605E5C"/>
      <w:shd w:val="clear" w:color="auto" w:fill="E1DFDD"/>
    </w:rPr>
  </w:style>
  <w:style w:type="character" w:styleId="Heading2Char" w:customStyle="1">
    <w:name w:val="Heading 2 Char"/>
    <w:basedOn w:val="DefaultParagraphFont"/>
    <w:link w:val="Heading2"/>
    <w:uiPriority w:val="9"/>
    <w:rsid w:val="000F52F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5620">
      <w:bodyDiv w:val="1"/>
      <w:marLeft w:val="0"/>
      <w:marRight w:val="0"/>
      <w:marTop w:val="0"/>
      <w:marBottom w:val="0"/>
      <w:divBdr>
        <w:top w:val="none" w:sz="0" w:space="0" w:color="auto"/>
        <w:left w:val="none" w:sz="0" w:space="0" w:color="auto"/>
        <w:bottom w:val="none" w:sz="0" w:space="0" w:color="auto"/>
        <w:right w:val="none" w:sz="0" w:space="0" w:color="auto"/>
      </w:divBdr>
      <w:divsChild>
        <w:div w:id="1866165663">
          <w:marLeft w:val="0"/>
          <w:marRight w:val="0"/>
          <w:marTop w:val="0"/>
          <w:marBottom w:val="0"/>
          <w:divBdr>
            <w:top w:val="none" w:sz="0" w:space="0" w:color="auto"/>
            <w:left w:val="none" w:sz="0" w:space="0" w:color="auto"/>
            <w:bottom w:val="none" w:sz="0" w:space="0" w:color="auto"/>
            <w:right w:val="none" w:sz="0" w:space="0" w:color="auto"/>
          </w:divBdr>
          <w:divsChild>
            <w:div w:id="1825584193">
              <w:marLeft w:val="0"/>
              <w:marRight w:val="0"/>
              <w:marTop w:val="0"/>
              <w:marBottom w:val="0"/>
              <w:divBdr>
                <w:top w:val="none" w:sz="0" w:space="0" w:color="auto"/>
                <w:left w:val="none" w:sz="0" w:space="0" w:color="auto"/>
                <w:bottom w:val="none" w:sz="0" w:space="0" w:color="auto"/>
                <w:right w:val="none" w:sz="0" w:space="0" w:color="auto"/>
              </w:divBdr>
            </w:div>
            <w:div w:id="1975596943">
              <w:marLeft w:val="0"/>
              <w:marRight w:val="0"/>
              <w:marTop w:val="0"/>
              <w:marBottom w:val="0"/>
              <w:divBdr>
                <w:top w:val="none" w:sz="0" w:space="0" w:color="auto"/>
                <w:left w:val="none" w:sz="0" w:space="0" w:color="auto"/>
                <w:bottom w:val="none" w:sz="0" w:space="0" w:color="auto"/>
                <w:right w:val="none" w:sz="0" w:space="0" w:color="auto"/>
              </w:divBdr>
            </w:div>
          </w:divsChild>
        </w:div>
        <w:div w:id="275986881">
          <w:marLeft w:val="0"/>
          <w:marRight w:val="0"/>
          <w:marTop w:val="0"/>
          <w:marBottom w:val="0"/>
          <w:divBdr>
            <w:top w:val="none" w:sz="0" w:space="0" w:color="auto"/>
            <w:left w:val="none" w:sz="0" w:space="0" w:color="auto"/>
            <w:bottom w:val="none" w:sz="0" w:space="0" w:color="auto"/>
            <w:right w:val="none" w:sz="0" w:space="0" w:color="auto"/>
          </w:divBdr>
          <w:divsChild>
            <w:div w:id="2141797509">
              <w:marLeft w:val="0"/>
              <w:marRight w:val="0"/>
              <w:marTop w:val="0"/>
              <w:marBottom w:val="0"/>
              <w:divBdr>
                <w:top w:val="none" w:sz="0" w:space="0" w:color="auto"/>
                <w:left w:val="none" w:sz="0" w:space="0" w:color="auto"/>
                <w:bottom w:val="none" w:sz="0" w:space="0" w:color="auto"/>
                <w:right w:val="none" w:sz="0" w:space="0" w:color="auto"/>
              </w:divBdr>
            </w:div>
            <w:div w:id="1752893326">
              <w:marLeft w:val="0"/>
              <w:marRight w:val="0"/>
              <w:marTop w:val="0"/>
              <w:marBottom w:val="0"/>
              <w:divBdr>
                <w:top w:val="none" w:sz="0" w:space="0" w:color="auto"/>
                <w:left w:val="none" w:sz="0" w:space="0" w:color="auto"/>
                <w:bottom w:val="none" w:sz="0" w:space="0" w:color="auto"/>
                <w:right w:val="none" w:sz="0" w:space="0" w:color="auto"/>
              </w:divBdr>
            </w:div>
            <w:div w:id="949238258">
              <w:marLeft w:val="0"/>
              <w:marRight w:val="0"/>
              <w:marTop w:val="0"/>
              <w:marBottom w:val="0"/>
              <w:divBdr>
                <w:top w:val="none" w:sz="0" w:space="0" w:color="auto"/>
                <w:left w:val="none" w:sz="0" w:space="0" w:color="auto"/>
                <w:bottom w:val="none" w:sz="0" w:space="0" w:color="auto"/>
                <w:right w:val="none" w:sz="0" w:space="0" w:color="auto"/>
              </w:divBdr>
            </w:div>
            <w:div w:id="494497299">
              <w:marLeft w:val="0"/>
              <w:marRight w:val="0"/>
              <w:marTop w:val="0"/>
              <w:marBottom w:val="0"/>
              <w:divBdr>
                <w:top w:val="none" w:sz="0" w:space="0" w:color="auto"/>
                <w:left w:val="none" w:sz="0" w:space="0" w:color="auto"/>
                <w:bottom w:val="none" w:sz="0" w:space="0" w:color="auto"/>
                <w:right w:val="none" w:sz="0" w:space="0" w:color="auto"/>
              </w:divBdr>
            </w:div>
            <w:div w:id="539512010">
              <w:marLeft w:val="0"/>
              <w:marRight w:val="0"/>
              <w:marTop w:val="0"/>
              <w:marBottom w:val="0"/>
              <w:divBdr>
                <w:top w:val="none" w:sz="0" w:space="0" w:color="auto"/>
                <w:left w:val="none" w:sz="0" w:space="0" w:color="auto"/>
                <w:bottom w:val="none" w:sz="0" w:space="0" w:color="auto"/>
                <w:right w:val="none" w:sz="0" w:space="0" w:color="auto"/>
              </w:divBdr>
            </w:div>
          </w:divsChild>
        </w:div>
        <w:div w:id="1815635072">
          <w:marLeft w:val="0"/>
          <w:marRight w:val="0"/>
          <w:marTop w:val="0"/>
          <w:marBottom w:val="0"/>
          <w:divBdr>
            <w:top w:val="none" w:sz="0" w:space="0" w:color="auto"/>
            <w:left w:val="none" w:sz="0" w:space="0" w:color="auto"/>
            <w:bottom w:val="none" w:sz="0" w:space="0" w:color="auto"/>
            <w:right w:val="none" w:sz="0" w:space="0" w:color="auto"/>
          </w:divBdr>
          <w:divsChild>
            <w:div w:id="936250458">
              <w:marLeft w:val="0"/>
              <w:marRight w:val="0"/>
              <w:marTop w:val="0"/>
              <w:marBottom w:val="0"/>
              <w:divBdr>
                <w:top w:val="none" w:sz="0" w:space="0" w:color="auto"/>
                <w:left w:val="none" w:sz="0" w:space="0" w:color="auto"/>
                <w:bottom w:val="none" w:sz="0" w:space="0" w:color="auto"/>
                <w:right w:val="none" w:sz="0" w:space="0" w:color="auto"/>
              </w:divBdr>
            </w:div>
            <w:div w:id="133762895">
              <w:marLeft w:val="0"/>
              <w:marRight w:val="0"/>
              <w:marTop w:val="0"/>
              <w:marBottom w:val="0"/>
              <w:divBdr>
                <w:top w:val="none" w:sz="0" w:space="0" w:color="auto"/>
                <w:left w:val="none" w:sz="0" w:space="0" w:color="auto"/>
                <w:bottom w:val="none" w:sz="0" w:space="0" w:color="auto"/>
                <w:right w:val="none" w:sz="0" w:space="0" w:color="auto"/>
              </w:divBdr>
            </w:div>
            <w:div w:id="1673487316">
              <w:marLeft w:val="0"/>
              <w:marRight w:val="0"/>
              <w:marTop w:val="0"/>
              <w:marBottom w:val="0"/>
              <w:divBdr>
                <w:top w:val="none" w:sz="0" w:space="0" w:color="auto"/>
                <w:left w:val="none" w:sz="0" w:space="0" w:color="auto"/>
                <w:bottom w:val="none" w:sz="0" w:space="0" w:color="auto"/>
                <w:right w:val="none" w:sz="0" w:space="0" w:color="auto"/>
              </w:divBdr>
            </w:div>
          </w:divsChild>
        </w:div>
        <w:div w:id="414593878">
          <w:marLeft w:val="0"/>
          <w:marRight w:val="0"/>
          <w:marTop w:val="0"/>
          <w:marBottom w:val="0"/>
          <w:divBdr>
            <w:top w:val="none" w:sz="0" w:space="0" w:color="auto"/>
            <w:left w:val="none" w:sz="0" w:space="0" w:color="auto"/>
            <w:bottom w:val="none" w:sz="0" w:space="0" w:color="auto"/>
            <w:right w:val="none" w:sz="0" w:space="0" w:color="auto"/>
          </w:divBdr>
        </w:div>
        <w:div w:id="52587682">
          <w:marLeft w:val="0"/>
          <w:marRight w:val="0"/>
          <w:marTop w:val="0"/>
          <w:marBottom w:val="0"/>
          <w:divBdr>
            <w:top w:val="none" w:sz="0" w:space="0" w:color="auto"/>
            <w:left w:val="none" w:sz="0" w:space="0" w:color="auto"/>
            <w:bottom w:val="none" w:sz="0" w:space="0" w:color="auto"/>
            <w:right w:val="none" w:sz="0" w:space="0" w:color="auto"/>
          </w:divBdr>
        </w:div>
      </w:divsChild>
    </w:div>
    <w:div w:id="1236160469">
      <w:bodyDiv w:val="1"/>
      <w:marLeft w:val="0"/>
      <w:marRight w:val="0"/>
      <w:marTop w:val="0"/>
      <w:marBottom w:val="0"/>
      <w:divBdr>
        <w:top w:val="none" w:sz="0" w:space="0" w:color="auto"/>
        <w:left w:val="none" w:sz="0" w:space="0" w:color="auto"/>
        <w:bottom w:val="none" w:sz="0" w:space="0" w:color="auto"/>
        <w:right w:val="none" w:sz="0" w:space="0" w:color="auto"/>
      </w:divBdr>
      <w:divsChild>
        <w:div w:id="2005816876">
          <w:marLeft w:val="0"/>
          <w:marRight w:val="0"/>
          <w:marTop w:val="0"/>
          <w:marBottom w:val="0"/>
          <w:divBdr>
            <w:top w:val="none" w:sz="0" w:space="0" w:color="auto"/>
            <w:left w:val="none" w:sz="0" w:space="0" w:color="auto"/>
            <w:bottom w:val="none" w:sz="0" w:space="0" w:color="auto"/>
            <w:right w:val="none" w:sz="0" w:space="0" w:color="auto"/>
          </w:divBdr>
        </w:div>
        <w:div w:id="1957298311">
          <w:marLeft w:val="0"/>
          <w:marRight w:val="0"/>
          <w:marTop w:val="0"/>
          <w:marBottom w:val="0"/>
          <w:divBdr>
            <w:top w:val="none" w:sz="0" w:space="0" w:color="auto"/>
            <w:left w:val="none" w:sz="0" w:space="0" w:color="auto"/>
            <w:bottom w:val="none" w:sz="0" w:space="0" w:color="auto"/>
            <w:right w:val="none" w:sz="0" w:space="0" w:color="auto"/>
          </w:divBdr>
        </w:div>
        <w:div w:id="920943506">
          <w:marLeft w:val="0"/>
          <w:marRight w:val="0"/>
          <w:marTop w:val="0"/>
          <w:marBottom w:val="0"/>
          <w:divBdr>
            <w:top w:val="none" w:sz="0" w:space="0" w:color="auto"/>
            <w:left w:val="none" w:sz="0" w:space="0" w:color="auto"/>
            <w:bottom w:val="none" w:sz="0" w:space="0" w:color="auto"/>
            <w:right w:val="none" w:sz="0" w:space="0" w:color="auto"/>
          </w:divBdr>
        </w:div>
      </w:divsChild>
    </w:div>
    <w:div w:id="1504123810">
      <w:bodyDiv w:val="1"/>
      <w:marLeft w:val="0"/>
      <w:marRight w:val="0"/>
      <w:marTop w:val="0"/>
      <w:marBottom w:val="0"/>
      <w:divBdr>
        <w:top w:val="none" w:sz="0" w:space="0" w:color="auto"/>
        <w:left w:val="none" w:sz="0" w:space="0" w:color="auto"/>
        <w:bottom w:val="none" w:sz="0" w:space="0" w:color="auto"/>
        <w:right w:val="none" w:sz="0" w:space="0" w:color="auto"/>
      </w:divBdr>
      <w:divsChild>
        <w:div w:id="1941136654">
          <w:marLeft w:val="0"/>
          <w:marRight w:val="0"/>
          <w:marTop w:val="0"/>
          <w:marBottom w:val="0"/>
          <w:divBdr>
            <w:top w:val="none" w:sz="0" w:space="0" w:color="auto"/>
            <w:left w:val="none" w:sz="0" w:space="0" w:color="auto"/>
            <w:bottom w:val="none" w:sz="0" w:space="0" w:color="auto"/>
            <w:right w:val="none" w:sz="0" w:space="0" w:color="auto"/>
          </w:divBdr>
          <w:divsChild>
            <w:div w:id="1068767703">
              <w:marLeft w:val="0"/>
              <w:marRight w:val="0"/>
              <w:marTop w:val="0"/>
              <w:marBottom w:val="0"/>
              <w:divBdr>
                <w:top w:val="none" w:sz="0" w:space="0" w:color="auto"/>
                <w:left w:val="none" w:sz="0" w:space="0" w:color="auto"/>
                <w:bottom w:val="none" w:sz="0" w:space="0" w:color="auto"/>
                <w:right w:val="none" w:sz="0" w:space="0" w:color="auto"/>
              </w:divBdr>
            </w:div>
            <w:div w:id="1672633936">
              <w:marLeft w:val="0"/>
              <w:marRight w:val="0"/>
              <w:marTop w:val="0"/>
              <w:marBottom w:val="0"/>
              <w:divBdr>
                <w:top w:val="none" w:sz="0" w:space="0" w:color="auto"/>
                <w:left w:val="none" w:sz="0" w:space="0" w:color="auto"/>
                <w:bottom w:val="none" w:sz="0" w:space="0" w:color="auto"/>
                <w:right w:val="none" w:sz="0" w:space="0" w:color="auto"/>
              </w:divBdr>
            </w:div>
            <w:div w:id="374503846">
              <w:marLeft w:val="0"/>
              <w:marRight w:val="0"/>
              <w:marTop w:val="0"/>
              <w:marBottom w:val="0"/>
              <w:divBdr>
                <w:top w:val="none" w:sz="0" w:space="0" w:color="auto"/>
                <w:left w:val="none" w:sz="0" w:space="0" w:color="auto"/>
                <w:bottom w:val="none" w:sz="0" w:space="0" w:color="auto"/>
                <w:right w:val="none" w:sz="0" w:space="0" w:color="auto"/>
              </w:divBdr>
            </w:div>
          </w:divsChild>
        </w:div>
        <w:div w:id="636843002">
          <w:marLeft w:val="0"/>
          <w:marRight w:val="0"/>
          <w:marTop w:val="0"/>
          <w:marBottom w:val="0"/>
          <w:divBdr>
            <w:top w:val="none" w:sz="0" w:space="0" w:color="auto"/>
            <w:left w:val="none" w:sz="0" w:space="0" w:color="auto"/>
            <w:bottom w:val="none" w:sz="0" w:space="0" w:color="auto"/>
            <w:right w:val="none" w:sz="0" w:space="0" w:color="auto"/>
          </w:divBdr>
          <w:divsChild>
            <w:div w:id="535628672">
              <w:marLeft w:val="0"/>
              <w:marRight w:val="0"/>
              <w:marTop w:val="0"/>
              <w:marBottom w:val="0"/>
              <w:divBdr>
                <w:top w:val="none" w:sz="0" w:space="0" w:color="auto"/>
                <w:left w:val="none" w:sz="0" w:space="0" w:color="auto"/>
                <w:bottom w:val="none" w:sz="0" w:space="0" w:color="auto"/>
                <w:right w:val="none" w:sz="0" w:space="0" w:color="auto"/>
              </w:divBdr>
            </w:div>
            <w:div w:id="7042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4512">
      <w:bodyDiv w:val="1"/>
      <w:marLeft w:val="0"/>
      <w:marRight w:val="0"/>
      <w:marTop w:val="0"/>
      <w:marBottom w:val="0"/>
      <w:divBdr>
        <w:top w:val="none" w:sz="0" w:space="0" w:color="auto"/>
        <w:left w:val="none" w:sz="0" w:space="0" w:color="auto"/>
        <w:bottom w:val="none" w:sz="0" w:space="0" w:color="auto"/>
        <w:right w:val="none" w:sz="0" w:space="0" w:color="auto"/>
      </w:divBdr>
      <w:divsChild>
        <w:div w:id="1977755299">
          <w:marLeft w:val="0"/>
          <w:marRight w:val="0"/>
          <w:marTop w:val="0"/>
          <w:marBottom w:val="0"/>
          <w:divBdr>
            <w:top w:val="none" w:sz="0" w:space="0" w:color="auto"/>
            <w:left w:val="none" w:sz="0" w:space="0" w:color="auto"/>
            <w:bottom w:val="none" w:sz="0" w:space="0" w:color="auto"/>
            <w:right w:val="none" w:sz="0" w:space="0" w:color="auto"/>
          </w:divBdr>
          <w:divsChild>
            <w:div w:id="1484158804">
              <w:marLeft w:val="0"/>
              <w:marRight w:val="0"/>
              <w:marTop w:val="0"/>
              <w:marBottom w:val="0"/>
              <w:divBdr>
                <w:top w:val="none" w:sz="0" w:space="0" w:color="auto"/>
                <w:left w:val="none" w:sz="0" w:space="0" w:color="auto"/>
                <w:bottom w:val="none" w:sz="0" w:space="0" w:color="auto"/>
                <w:right w:val="none" w:sz="0" w:space="0" w:color="auto"/>
              </w:divBdr>
            </w:div>
          </w:divsChild>
        </w:div>
        <w:div w:id="1359239351">
          <w:marLeft w:val="0"/>
          <w:marRight w:val="0"/>
          <w:marTop w:val="0"/>
          <w:marBottom w:val="0"/>
          <w:divBdr>
            <w:top w:val="none" w:sz="0" w:space="0" w:color="auto"/>
            <w:left w:val="none" w:sz="0" w:space="0" w:color="auto"/>
            <w:bottom w:val="none" w:sz="0" w:space="0" w:color="auto"/>
            <w:right w:val="none" w:sz="0" w:space="0" w:color="auto"/>
          </w:divBdr>
          <w:divsChild>
            <w:div w:id="1600529212">
              <w:marLeft w:val="0"/>
              <w:marRight w:val="0"/>
              <w:marTop w:val="0"/>
              <w:marBottom w:val="0"/>
              <w:divBdr>
                <w:top w:val="none" w:sz="0" w:space="0" w:color="auto"/>
                <w:left w:val="none" w:sz="0" w:space="0" w:color="auto"/>
                <w:bottom w:val="none" w:sz="0" w:space="0" w:color="auto"/>
                <w:right w:val="none" w:sz="0" w:space="0" w:color="auto"/>
              </w:divBdr>
            </w:div>
          </w:divsChild>
        </w:div>
        <w:div w:id="1847205893">
          <w:marLeft w:val="0"/>
          <w:marRight w:val="0"/>
          <w:marTop w:val="0"/>
          <w:marBottom w:val="0"/>
          <w:divBdr>
            <w:top w:val="none" w:sz="0" w:space="0" w:color="auto"/>
            <w:left w:val="none" w:sz="0" w:space="0" w:color="auto"/>
            <w:bottom w:val="none" w:sz="0" w:space="0" w:color="auto"/>
            <w:right w:val="none" w:sz="0" w:space="0" w:color="auto"/>
          </w:divBdr>
          <w:divsChild>
            <w:div w:id="189225546">
              <w:marLeft w:val="0"/>
              <w:marRight w:val="0"/>
              <w:marTop w:val="0"/>
              <w:marBottom w:val="0"/>
              <w:divBdr>
                <w:top w:val="none" w:sz="0" w:space="0" w:color="auto"/>
                <w:left w:val="none" w:sz="0" w:space="0" w:color="auto"/>
                <w:bottom w:val="none" w:sz="0" w:space="0" w:color="auto"/>
                <w:right w:val="none" w:sz="0" w:space="0" w:color="auto"/>
              </w:divBdr>
            </w:div>
          </w:divsChild>
        </w:div>
        <w:div w:id="1972516087">
          <w:marLeft w:val="0"/>
          <w:marRight w:val="0"/>
          <w:marTop w:val="0"/>
          <w:marBottom w:val="0"/>
          <w:divBdr>
            <w:top w:val="none" w:sz="0" w:space="0" w:color="auto"/>
            <w:left w:val="none" w:sz="0" w:space="0" w:color="auto"/>
            <w:bottom w:val="none" w:sz="0" w:space="0" w:color="auto"/>
            <w:right w:val="none" w:sz="0" w:space="0" w:color="auto"/>
          </w:divBdr>
          <w:divsChild>
            <w:div w:id="1886866293">
              <w:marLeft w:val="0"/>
              <w:marRight w:val="0"/>
              <w:marTop w:val="0"/>
              <w:marBottom w:val="0"/>
              <w:divBdr>
                <w:top w:val="none" w:sz="0" w:space="0" w:color="auto"/>
                <w:left w:val="none" w:sz="0" w:space="0" w:color="auto"/>
                <w:bottom w:val="none" w:sz="0" w:space="0" w:color="auto"/>
                <w:right w:val="none" w:sz="0" w:space="0" w:color="auto"/>
              </w:divBdr>
            </w:div>
          </w:divsChild>
        </w:div>
        <w:div w:id="436410396">
          <w:marLeft w:val="0"/>
          <w:marRight w:val="0"/>
          <w:marTop w:val="0"/>
          <w:marBottom w:val="0"/>
          <w:divBdr>
            <w:top w:val="none" w:sz="0" w:space="0" w:color="auto"/>
            <w:left w:val="none" w:sz="0" w:space="0" w:color="auto"/>
            <w:bottom w:val="none" w:sz="0" w:space="0" w:color="auto"/>
            <w:right w:val="none" w:sz="0" w:space="0" w:color="auto"/>
          </w:divBdr>
          <w:divsChild>
            <w:div w:id="16932584">
              <w:marLeft w:val="0"/>
              <w:marRight w:val="0"/>
              <w:marTop w:val="0"/>
              <w:marBottom w:val="0"/>
              <w:divBdr>
                <w:top w:val="none" w:sz="0" w:space="0" w:color="auto"/>
                <w:left w:val="none" w:sz="0" w:space="0" w:color="auto"/>
                <w:bottom w:val="none" w:sz="0" w:space="0" w:color="auto"/>
                <w:right w:val="none" w:sz="0" w:space="0" w:color="auto"/>
              </w:divBdr>
            </w:div>
          </w:divsChild>
        </w:div>
        <w:div w:id="1258632999">
          <w:marLeft w:val="0"/>
          <w:marRight w:val="0"/>
          <w:marTop w:val="0"/>
          <w:marBottom w:val="0"/>
          <w:divBdr>
            <w:top w:val="none" w:sz="0" w:space="0" w:color="auto"/>
            <w:left w:val="none" w:sz="0" w:space="0" w:color="auto"/>
            <w:bottom w:val="none" w:sz="0" w:space="0" w:color="auto"/>
            <w:right w:val="none" w:sz="0" w:space="0" w:color="auto"/>
          </w:divBdr>
          <w:divsChild>
            <w:div w:id="1855418908">
              <w:marLeft w:val="0"/>
              <w:marRight w:val="0"/>
              <w:marTop w:val="0"/>
              <w:marBottom w:val="0"/>
              <w:divBdr>
                <w:top w:val="none" w:sz="0" w:space="0" w:color="auto"/>
                <w:left w:val="none" w:sz="0" w:space="0" w:color="auto"/>
                <w:bottom w:val="none" w:sz="0" w:space="0" w:color="auto"/>
                <w:right w:val="none" w:sz="0" w:space="0" w:color="auto"/>
              </w:divBdr>
            </w:div>
          </w:divsChild>
        </w:div>
        <w:div w:id="908614262">
          <w:marLeft w:val="0"/>
          <w:marRight w:val="0"/>
          <w:marTop w:val="0"/>
          <w:marBottom w:val="0"/>
          <w:divBdr>
            <w:top w:val="none" w:sz="0" w:space="0" w:color="auto"/>
            <w:left w:val="none" w:sz="0" w:space="0" w:color="auto"/>
            <w:bottom w:val="none" w:sz="0" w:space="0" w:color="auto"/>
            <w:right w:val="none" w:sz="0" w:space="0" w:color="auto"/>
          </w:divBdr>
          <w:divsChild>
            <w:div w:id="1817797497">
              <w:marLeft w:val="0"/>
              <w:marRight w:val="0"/>
              <w:marTop w:val="0"/>
              <w:marBottom w:val="0"/>
              <w:divBdr>
                <w:top w:val="none" w:sz="0" w:space="0" w:color="auto"/>
                <w:left w:val="none" w:sz="0" w:space="0" w:color="auto"/>
                <w:bottom w:val="none" w:sz="0" w:space="0" w:color="auto"/>
                <w:right w:val="none" w:sz="0" w:space="0" w:color="auto"/>
              </w:divBdr>
            </w:div>
          </w:divsChild>
        </w:div>
        <w:div w:id="911353065">
          <w:marLeft w:val="0"/>
          <w:marRight w:val="0"/>
          <w:marTop w:val="0"/>
          <w:marBottom w:val="0"/>
          <w:divBdr>
            <w:top w:val="none" w:sz="0" w:space="0" w:color="auto"/>
            <w:left w:val="none" w:sz="0" w:space="0" w:color="auto"/>
            <w:bottom w:val="none" w:sz="0" w:space="0" w:color="auto"/>
            <w:right w:val="none" w:sz="0" w:space="0" w:color="auto"/>
          </w:divBdr>
          <w:divsChild>
            <w:div w:id="250820333">
              <w:marLeft w:val="0"/>
              <w:marRight w:val="0"/>
              <w:marTop w:val="0"/>
              <w:marBottom w:val="0"/>
              <w:divBdr>
                <w:top w:val="none" w:sz="0" w:space="0" w:color="auto"/>
                <w:left w:val="none" w:sz="0" w:space="0" w:color="auto"/>
                <w:bottom w:val="none" w:sz="0" w:space="0" w:color="auto"/>
                <w:right w:val="none" w:sz="0" w:space="0" w:color="auto"/>
              </w:divBdr>
            </w:div>
          </w:divsChild>
        </w:div>
        <w:div w:id="894660474">
          <w:marLeft w:val="0"/>
          <w:marRight w:val="0"/>
          <w:marTop w:val="0"/>
          <w:marBottom w:val="0"/>
          <w:divBdr>
            <w:top w:val="none" w:sz="0" w:space="0" w:color="auto"/>
            <w:left w:val="none" w:sz="0" w:space="0" w:color="auto"/>
            <w:bottom w:val="none" w:sz="0" w:space="0" w:color="auto"/>
            <w:right w:val="none" w:sz="0" w:space="0" w:color="auto"/>
          </w:divBdr>
          <w:divsChild>
            <w:div w:id="25566662">
              <w:marLeft w:val="0"/>
              <w:marRight w:val="0"/>
              <w:marTop w:val="0"/>
              <w:marBottom w:val="0"/>
              <w:divBdr>
                <w:top w:val="none" w:sz="0" w:space="0" w:color="auto"/>
                <w:left w:val="none" w:sz="0" w:space="0" w:color="auto"/>
                <w:bottom w:val="none" w:sz="0" w:space="0" w:color="auto"/>
                <w:right w:val="none" w:sz="0" w:space="0" w:color="auto"/>
              </w:divBdr>
            </w:div>
          </w:divsChild>
        </w:div>
        <w:div w:id="11303847">
          <w:marLeft w:val="0"/>
          <w:marRight w:val="0"/>
          <w:marTop w:val="0"/>
          <w:marBottom w:val="0"/>
          <w:divBdr>
            <w:top w:val="none" w:sz="0" w:space="0" w:color="auto"/>
            <w:left w:val="none" w:sz="0" w:space="0" w:color="auto"/>
            <w:bottom w:val="none" w:sz="0" w:space="0" w:color="auto"/>
            <w:right w:val="none" w:sz="0" w:space="0" w:color="auto"/>
          </w:divBdr>
          <w:divsChild>
            <w:div w:id="920480785">
              <w:marLeft w:val="0"/>
              <w:marRight w:val="0"/>
              <w:marTop w:val="0"/>
              <w:marBottom w:val="0"/>
              <w:divBdr>
                <w:top w:val="none" w:sz="0" w:space="0" w:color="auto"/>
                <w:left w:val="none" w:sz="0" w:space="0" w:color="auto"/>
                <w:bottom w:val="none" w:sz="0" w:space="0" w:color="auto"/>
                <w:right w:val="none" w:sz="0" w:space="0" w:color="auto"/>
              </w:divBdr>
            </w:div>
          </w:divsChild>
        </w:div>
        <w:div w:id="988942644">
          <w:marLeft w:val="0"/>
          <w:marRight w:val="0"/>
          <w:marTop w:val="0"/>
          <w:marBottom w:val="0"/>
          <w:divBdr>
            <w:top w:val="none" w:sz="0" w:space="0" w:color="auto"/>
            <w:left w:val="none" w:sz="0" w:space="0" w:color="auto"/>
            <w:bottom w:val="none" w:sz="0" w:space="0" w:color="auto"/>
            <w:right w:val="none" w:sz="0" w:space="0" w:color="auto"/>
          </w:divBdr>
          <w:divsChild>
            <w:div w:id="1843351756">
              <w:marLeft w:val="0"/>
              <w:marRight w:val="0"/>
              <w:marTop w:val="0"/>
              <w:marBottom w:val="0"/>
              <w:divBdr>
                <w:top w:val="none" w:sz="0" w:space="0" w:color="auto"/>
                <w:left w:val="none" w:sz="0" w:space="0" w:color="auto"/>
                <w:bottom w:val="none" w:sz="0" w:space="0" w:color="auto"/>
                <w:right w:val="none" w:sz="0" w:space="0" w:color="auto"/>
              </w:divBdr>
            </w:div>
          </w:divsChild>
        </w:div>
        <w:div w:id="77290964">
          <w:marLeft w:val="0"/>
          <w:marRight w:val="0"/>
          <w:marTop w:val="0"/>
          <w:marBottom w:val="0"/>
          <w:divBdr>
            <w:top w:val="none" w:sz="0" w:space="0" w:color="auto"/>
            <w:left w:val="none" w:sz="0" w:space="0" w:color="auto"/>
            <w:bottom w:val="none" w:sz="0" w:space="0" w:color="auto"/>
            <w:right w:val="none" w:sz="0" w:space="0" w:color="auto"/>
          </w:divBdr>
          <w:divsChild>
            <w:div w:id="190194016">
              <w:marLeft w:val="0"/>
              <w:marRight w:val="0"/>
              <w:marTop w:val="0"/>
              <w:marBottom w:val="0"/>
              <w:divBdr>
                <w:top w:val="none" w:sz="0" w:space="0" w:color="auto"/>
                <w:left w:val="none" w:sz="0" w:space="0" w:color="auto"/>
                <w:bottom w:val="none" w:sz="0" w:space="0" w:color="auto"/>
                <w:right w:val="none" w:sz="0" w:space="0" w:color="auto"/>
              </w:divBdr>
            </w:div>
          </w:divsChild>
        </w:div>
        <w:div w:id="696975976">
          <w:marLeft w:val="0"/>
          <w:marRight w:val="0"/>
          <w:marTop w:val="0"/>
          <w:marBottom w:val="0"/>
          <w:divBdr>
            <w:top w:val="none" w:sz="0" w:space="0" w:color="auto"/>
            <w:left w:val="none" w:sz="0" w:space="0" w:color="auto"/>
            <w:bottom w:val="none" w:sz="0" w:space="0" w:color="auto"/>
            <w:right w:val="none" w:sz="0" w:space="0" w:color="auto"/>
          </w:divBdr>
          <w:divsChild>
            <w:div w:id="801926897">
              <w:marLeft w:val="0"/>
              <w:marRight w:val="0"/>
              <w:marTop w:val="0"/>
              <w:marBottom w:val="0"/>
              <w:divBdr>
                <w:top w:val="none" w:sz="0" w:space="0" w:color="auto"/>
                <w:left w:val="none" w:sz="0" w:space="0" w:color="auto"/>
                <w:bottom w:val="none" w:sz="0" w:space="0" w:color="auto"/>
                <w:right w:val="none" w:sz="0" w:space="0" w:color="auto"/>
              </w:divBdr>
            </w:div>
          </w:divsChild>
        </w:div>
        <w:div w:id="1598058277">
          <w:marLeft w:val="0"/>
          <w:marRight w:val="0"/>
          <w:marTop w:val="0"/>
          <w:marBottom w:val="0"/>
          <w:divBdr>
            <w:top w:val="none" w:sz="0" w:space="0" w:color="auto"/>
            <w:left w:val="none" w:sz="0" w:space="0" w:color="auto"/>
            <w:bottom w:val="none" w:sz="0" w:space="0" w:color="auto"/>
            <w:right w:val="none" w:sz="0" w:space="0" w:color="auto"/>
          </w:divBdr>
          <w:divsChild>
            <w:div w:id="1608155081">
              <w:marLeft w:val="0"/>
              <w:marRight w:val="0"/>
              <w:marTop w:val="0"/>
              <w:marBottom w:val="0"/>
              <w:divBdr>
                <w:top w:val="none" w:sz="0" w:space="0" w:color="auto"/>
                <w:left w:val="none" w:sz="0" w:space="0" w:color="auto"/>
                <w:bottom w:val="none" w:sz="0" w:space="0" w:color="auto"/>
                <w:right w:val="none" w:sz="0" w:space="0" w:color="auto"/>
              </w:divBdr>
            </w:div>
          </w:divsChild>
        </w:div>
        <w:div w:id="1434399536">
          <w:marLeft w:val="0"/>
          <w:marRight w:val="0"/>
          <w:marTop w:val="0"/>
          <w:marBottom w:val="0"/>
          <w:divBdr>
            <w:top w:val="none" w:sz="0" w:space="0" w:color="auto"/>
            <w:left w:val="none" w:sz="0" w:space="0" w:color="auto"/>
            <w:bottom w:val="none" w:sz="0" w:space="0" w:color="auto"/>
            <w:right w:val="none" w:sz="0" w:space="0" w:color="auto"/>
          </w:divBdr>
          <w:divsChild>
            <w:div w:id="151678479">
              <w:marLeft w:val="0"/>
              <w:marRight w:val="0"/>
              <w:marTop w:val="0"/>
              <w:marBottom w:val="0"/>
              <w:divBdr>
                <w:top w:val="none" w:sz="0" w:space="0" w:color="auto"/>
                <w:left w:val="none" w:sz="0" w:space="0" w:color="auto"/>
                <w:bottom w:val="none" w:sz="0" w:space="0" w:color="auto"/>
                <w:right w:val="none" w:sz="0" w:space="0" w:color="auto"/>
              </w:divBdr>
            </w:div>
          </w:divsChild>
        </w:div>
        <w:div w:id="1066608049">
          <w:marLeft w:val="0"/>
          <w:marRight w:val="0"/>
          <w:marTop w:val="0"/>
          <w:marBottom w:val="0"/>
          <w:divBdr>
            <w:top w:val="none" w:sz="0" w:space="0" w:color="auto"/>
            <w:left w:val="none" w:sz="0" w:space="0" w:color="auto"/>
            <w:bottom w:val="none" w:sz="0" w:space="0" w:color="auto"/>
            <w:right w:val="none" w:sz="0" w:space="0" w:color="auto"/>
          </w:divBdr>
          <w:divsChild>
            <w:div w:id="1449471451">
              <w:marLeft w:val="0"/>
              <w:marRight w:val="0"/>
              <w:marTop w:val="0"/>
              <w:marBottom w:val="0"/>
              <w:divBdr>
                <w:top w:val="none" w:sz="0" w:space="0" w:color="auto"/>
                <w:left w:val="none" w:sz="0" w:space="0" w:color="auto"/>
                <w:bottom w:val="none" w:sz="0" w:space="0" w:color="auto"/>
                <w:right w:val="none" w:sz="0" w:space="0" w:color="auto"/>
              </w:divBdr>
            </w:div>
          </w:divsChild>
        </w:div>
        <w:div w:id="465707002">
          <w:marLeft w:val="0"/>
          <w:marRight w:val="0"/>
          <w:marTop w:val="0"/>
          <w:marBottom w:val="0"/>
          <w:divBdr>
            <w:top w:val="none" w:sz="0" w:space="0" w:color="auto"/>
            <w:left w:val="none" w:sz="0" w:space="0" w:color="auto"/>
            <w:bottom w:val="none" w:sz="0" w:space="0" w:color="auto"/>
            <w:right w:val="none" w:sz="0" w:space="0" w:color="auto"/>
          </w:divBdr>
          <w:divsChild>
            <w:div w:id="436683998">
              <w:marLeft w:val="0"/>
              <w:marRight w:val="0"/>
              <w:marTop w:val="0"/>
              <w:marBottom w:val="0"/>
              <w:divBdr>
                <w:top w:val="none" w:sz="0" w:space="0" w:color="auto"/>
                <w:left w:val="none" w:sz="0" w:space="0" w:color="auto"/>
                <w:bottom w:val="none" w:sz="0" w:space="0" w:color="auto"/>
                <w:right w:val="none" w:sz="0" w:space="0" w:color="auto"/>
              </w:divBdr>
            </w:div>
          </w:divsChild>
        </w:div>
        <w:div w:id="2032296678">
          <w:marLeft w:val="0"/>
          <w:marRight w:val="0"/>
          <w:marTop w:val="0"/>
          <w:marBottom w:val="0"/>
          <w:divBdr>
            <w:top w:val="none" w:sz="0" w:space="0" w:color="auto"/>
            <w:left w:val="none" w:sz="0" w:space="0" w:color="auto"/>
            <w:bottom w:val="none" w:sz="0" w:space="0" w:color="auto"/>
            <w:right w:val="none" w:sz="0" w:space="0" w:color="auto"/>
          </w:divBdr>
          <w:divsChild>
            <w:div w:id="1529829495">
              <w:marLeft w:val="0"/>
              <w:marRight w:val="0"/>
              <w:marTop w:val="0"/>
              <w:marBottom w:val="0"/>
              <w:divBdr>
                <w:top w:val="none" w:sz="0" w:space="0" w:color="auto"/>
                <w:left w:val="none" w:sz="0" w:space="0" w:color="auto"/>
                <w:bottom w:val="none" w:sz="0" w:space="0" w:color="auto"/>
                <w:right w:val="none" w:sz="0" w:space="0" w:color="auto"/>
              </w:divBdr>
            </w:div>
          </w:divsChild>
        </w:div>
        <w:div w:id="1832714700">
          <w:marLeft w:val="0"/>
          <w:marRight w:val="0"/>
          <w:marTop w:val="0"/>
          <w:marBottom w:val="0"/>
          <w:divBdr>
            <w:top w:val="none" w:sz="0" w:space="0" w:color="auto"/>
            <w:left w:val="none" w:sz="0" w:space="0" w:color="auto"/>
            <w:bottom w:val="none" w:sz="0" w:space="0" w:color="auto"/>
            <w:right w:val="none" w:sz="0" w:space="0" w:color="auto"/>
          </w:divBdr>
          <w:divsChild>
            <w:div w:id="1013647303">
              <w:marLeft w:val="0"/>
              <w:marRight w:val="0"/>
              <w:marTop w:val="0"/>
              <w:marBottom w:val="0"/>
              <w:divBdr>
                <w:top w:val="none" w:sz="0" w:space="0" w:color="auto"/>
                <w:left w:val="none" w:sz="0" w:space="0" w:color="auto"/>
                <w:bottom w:val="none" w:sz="0" w:space="0" w:color="auto"/>
                <w:right w:val="none" w:sz="0" w:space="0" w:color="auto"/>
              </w:divBdr>
            </w:div>
          </w:divsChild>
        </w:div>
        <w:div w:id="1632859863">
          <w:marLeft w:val="0"/>
          <w:marRight w:val="0"/>
          <w:marTop w:val="0"/>
          <w:marBottom w:val="0"/>
          <w:divBdr>
            <w:top w:val="none" w:sz="0" w:space="0" w:color="auto"/>
            <w:left w:val="none" w:sz="0" w:space="0" w:color="auto"/>
            <w:bottom w:val="none" w:sz="0" w:space="0" w:color="auto"/>
            <w:right w:val="none" w:sz="0" w:space="0" w:color="auto"/>
          </w:divBdr>
          <w:divsChild>
            <w:div w:id="1993875664">
              <w:marLeft w:val="0"/>
              <w:marRight w:val="0"/>
              <w:marTop w:val="0"/>
              <w:marBottom w:val="0"/>
              <w:divBdr>
                <w:top w:val="none" w:sz="0" w:space="0" w:color="auto"/>
                <w:left w:val="none" w:sz="0" w:space="0" w:color="auto"/>
                <w:bottom w:val="none" w:sz="0" w:space="0" w:color="auto"/>
                <w:right w:val="none" w:sz="0" w:space="0" w:color="auto"/>
              </w:divBdr>
            </w:div>
          </w:divsChild>
        </w:div>
        <w:div w:id="1500660546">
          <w:marLeft w:val="0"/>
          <w:marRight w:val="0"/>
          <w:marTop w:val="0"/>
          <w:marBottom w:val="0"/>
          <w:divBdr>
            <w:top w:val="none" w:sz="0" w:space="0" w:color="auto"/>
            <w:left w:val="none" w:sz="0" w:space="0" w:color="auto"/>
            <w:bottom w:val="none" w:sz="0" w:space="0" w:color="auto"/>
            <w:right w:val="none" w:sz="0" w:space="0" w:color="auto"/>
          </w:divBdr>
          <w:divsChild>
            <w:div w:id="993487278">
              <w:marLeft w:val="0"/>
              <w:marRight w:val="0"/>
              <w:marTop w:val="0"/>
              <w:marBottom w:val="0"/>
              <w:divBdr>
                <w:top w:val="none" w:sz="0" w:space="0" w:color="auto"/>
                <w:left w:val="none" w:sz="0" w:space="0" w:color="auto"/>
                <w:bottom w:val="none" w:sz="0" w:space="0" w:color="auto"/>
                <w:right w:val="none" w:sz="0" w:space="0" w:color="auto"/>
              </w:divBdr>
            </w:div>
          </w:divsChild>
        </w:div>
        <w:div w:id="1783069012">
          <w:marLeft w:val="0"/>
          <w:marRight w:val="0"/>
          <w:marTop w:val="0"/>
          <w:marBottom w:val="0"/>
          <w:divBdr>
            <w:top w:val="none" w:sz="0" w:space="0" w:color="auto"/>
            <w:left w:val="none" w:sz="0" w:space="0" w:color="auto"/>
            <w:bottom w:val="none" w:sz="0" w:space="0" w:color="auto"/>
            <w:right w:val="none" w:sz="0" w:space="0" w:color="auto"/>
          </w:divBdr>
          <w:divsChild>
            <w:div w:id="1576552225">
              <w:marLeft w:val="0"/>
              <w:marRight w:val="0"/>
              <w:marTop w:val="0"/>
              <w:marBottom w:val="0"/>
              <w:divBdr>
                <w:top w:val="none" w:sz="0" w:space="0" w:color="auto"/>
                <w:left w:val="none" w:sz="0" w:space="0" w:color="auto"/>
                <w:bottom w:val="none" w:sz="0" w:space="0" w:color="auto"/>
                <w:right w:val="none" w:sz="0" w:space="0" w:color="auto"/>
              </w:divBdr>
            </w:div>
          </w:divsChild>
        </w:div>
        <w:div w:id="300354024">
          <w:marLeft w:val="0"/>
          <w:marRight w:val="0"/>
          <w:marTop w:val="0"/>
          <w:marBottom w:val="0"/>
          <w:divBdr>
            <w:top w:val="none" w:sz="0" w:space="0" w:color="auto"/>
            <w:left w:val="none" w:sz="0" w:space="0" w:color="auto"/>
            <w:bottom w:val="none" w:sz="0" w:space="0" w:color="auto"/>
            <w:right w:val="none" w:sz="0" w:space="0" w:color="auto"/>
          </w:divBdr>
          <w:divsChild>
            <w:div w:id="984508707">
              <w:marLeft w:val="0"/>
              <w:marRight w:val="0"/>
              <w:marTop w:val="0"/>
              <w:marBottom w:val="0"/>
              <w:divBdr>
                <w:top w:val="none" w:sz="0" w:space="0" w:color="auto"/>
                <w:left w:val="none" w:sz="0" w:space="0" w:color="auto"/>
                <w:bottom w:val="none" w:sz="0" w:space="0" w:color="auto"/>
                <w:right w:val="none" w:sz="0" w:space="0" w:color="auto"/>
              </w:divBdr>
            </w:div>
          </w:divsChild>
        </w:div>
        <w:div w:id="1453747891">
          <w:marLeft w:val="0"/>
          <w:marRight w:val="0"/>
          <w:marTop w:val="0"/>
          <w:marBottom w:val="0"/>
          <w:divBdr>
            <w:top w:val="none" w:sz="0" w:space="0" w:color="auto"/>
            <w:left w:val="none" w:sz="0" w:space="0" w:color="auto"/>
            <w:bottom w:val="none" w:sz="0" w:space="0" w:color="auto"/>
            <w:right w:val="none" w:sz="0" w:space="0" w:color="auto"/>
          </w:divBdr>
          <w:divsChild>
            <w:div w:id="590168231">
              <w:marLeft w:val="0"/>
              <w:marRight w:val="0"/>
              <w:marTop w:val="0"/>
              <w:marBottom w:val="0"/>
              <w:divBdr>
                <w:top w:val="none" w:sz="0" w:space="0" w:color="auto"/>
                <w:left w:val="none" w:sz="0" w:space="0" w:color="auto"/>
                <w:bottom w:val="none" w:sz="0" w:space="0" w:color="auto"/>
                <w:right w:val="none" w:sz="0" w:space="0" w:color="auto"/>
              </w:divBdr>
            </w:div>
          </w:divsChild>
        </w:div>
        <w:div w:id="1347487447">
          <w:marLeft w:val="0"/>
          <w:marRight w:val="0"/>
          <w:marTop w:val="0"/>
          <w:marBottom w:val="0"/>
          <w:divBdr>
            <w:top w:val="none" w:sz="0" w:space="0" w:color="auto"/>
            <w:left w:val="none" w:sz="0" w:space="0" w:color="auto"/>
            <w:bottom w:val="none" w:sz="0" w:space="0" w:color="auto"/>
            <w:right w:val="none" w:sz="0" w:space="0" w:color="auto"/>
          </w:divBdr>
          <w:divsChild>
            <w:div w:id="51926357">
              <w:marLeft w:val="0"/>
              <w:marRight w:val="0"/>
              <w:marTop w:val="0"/>
              <w:marBottom w:val="0"/>
              <w:divBdr>
                <w:top w:val="none" w:sz="0" w:space="0" w:color="auto"/>
                <w:left w:val="none" w:sz="0" w:space="0" w:color="auto"/>
                <w:bottom w:val="none" w:sz="0" w:space="0" w:color="auto"/>
                <w:right w:val="none" w:sz="0" w:space="0" w:color="auto"/>
              </w:divBdr>
            </w:div>
          </w:divsChild>
        </w:div>
        <w:div w:id="610010178">
          <w:marLeft w:val="0"/>
          <w:marRight w:val="0"/>
          <w:marTop w:val="0"/>
          <w:marBottom w:val="0"/>
          <w:divBdr>
            <w:top w:val="none" w:sz="0" w:space="0" w:color="auto"/>
            <w:left w:val="none" w:sz="0" w:space="0" w:color="auto"/>
            <w:bottom w:val="none" w:sz="0" w:space="0" w:color="auto"/>
            <w:right w:val="none" w:sz="0" w:space="0" w:color="auto"/>
          </w:divBdr>
          <w:divsChild>
            <w:div w:id="1689327408">
              <w:marLeft w:val="0"/>
              <w:marRight w:val="0"/>
              <w:marTop w:val="0"/>
              <w:marBottom w:val="0"/>
              <w:divBdr>
                <w:top w:val="none" w:sz="0" w:space="0" w:color="auto"/>
                <w:left w:val="none" w:sz="0" w:space="0" w:color="auto"/>
                <w:bottom w:val="none" w:sz="0" w:space="0" w:color="auto"/>
                <w:right w:val="none" w:sz="0" w:space="0" w:color="auto"/>
              </w:divBdr>
            </w:div>
          </w:divsChild>
        </w:div>
        <w:div w:id="1772049714">
          <w:marLeft w:val="0"/>
          <w:marRight w:val="0"/>
          <w:marTop w:val="0"/>
          <w:marBottom w:val="0"/>
          <w:divBdr>
            <w:top w:val="none" w:sz="0" w:space="0" w:color="auto"/>
            <w:left w:val="none" w:sz="0" w:space="0" w:color="auto"/>
            <w:bottom w:val="none" w:sz="0" w:space="0" w:color="auto"/>
            <w:right w:val="none" w:sz="0" w:space="0" w:color="auto"/>
          </w:divBdr>
          <w:divsChild>
            <w:div w:id="1836413609">
              <w:marLeft w:val="0"/>
              <w:marRight w:val="0"/>
              <w:marTop w:val="0"/>
              <w:marBottom w:val="0"/>
              <w:divBdr>
                <w:top w:val="none" w:sz="0" w:space="0" w:color="auto"/>
                <w:left w:val="none" w:sz="0" w:space="0" w:color="auto"/>
                <w:bottom w:val="none" w:sz="0" w:space="0" w:color="auto"/>
                <w:right w:val="none" w:sz="0" w:space="0" w:color="auto"/>
              </w:divBdr>
            </w:div>
          </w:divsChild>
        </w:div>
        <w:div w:id="769351297">
          <w:marLeft w:val="0"/>
          <w:marRight w:val="0"/>
          <w:marTop w:val="0"/>
          <w:marBottom w:val="0"/>
          <w:divBdr>
            <w:top w:val="none" w:sz="0" w:space="0" w:color="auto"/>
            <w:left w:val="none" w:sz="0" w:space="0" w:color="auto"/>
            <w:bottom w:val="none" w:sz="0" w:space="0" w:color="auto"/>
            <w:right w:val="none" w:sz="0" w:space="0" w:color="auto"/>
          </w:divBdr>
          <w:divsChild>
            <w:div w:id="2031173851">
              <w:marLeft w:val="0"/>
              <w:marRight w:val="0"/>
              <w:marTop w:val="0"/>
              <w:marBottom w:val="0"/>
              <w:divBdr>
                <w:top w:val="none" w:sz="0" w:space="0" w:color="auto"/>
                <w:left w:val="none" w:sz="0" w:space="0" w:color="auto"/>
                <w:bottom w:val="none" w:sz="0" w:space="0" w:color="auto"/>
                <w:right w:val="none" w:sz="0" w:space="0" w:color="auto"/>
              </w:divBdr>
            </w:div>
          </w:divsChild>
        </w:div>
        <w:div w:id="1912348109">
          <w:marLeft w:val="0"/>
          <w:marRight w:val="0"/>
          <w:marTop w:val="0"/>
          <w:marBottom w:val="0"/>
          <w:divBdr>
            <w:top w:val="none" w:sz="0" w:space="0" w:color="auto"/>
            <w:left w:val="none" w:sz="0" w:space="0" w:color="auto"/>
            <w:bottom w:val="none" w:sz="0" w:space="0" w:color="auto"/>
            <w:right w:val="none" w:sz="0" w:space="0" w:color="auto"/>
          </w:divBdr>
          <w:divsChild>
            <w:div w:id="464391916">
              <w:marLeft w:val="0"/>
              <w:marRight w:val="0"/>
              <w:marTop w:val="0"/>
              <w:marBottom w:val="0"/>
              <w:divBdr>
                <w:top w:val="none" w:sz="0" w:space="0" w:color="auto"/>
                <w:left w:val="none" w:sz="0" w:space="0" w:color="auto"/>
                <w:bottom w:val="none" w:sz="0" w:space="0" w:color="auto"/>
                <w:right w:val="none" w:sz="0" w:space="0" w:color="auto"/>
              </w:divBdr>
            </w:div>
          </w:divsChild>
        </w:div>
        <w:div w:id="1557661455">
          <w:marLeft w:val="0"/>
          <w:marRight w:val="0"/>
          <w:marTop w:val="0"/>
          <w:marBottom w:val="0"/>
          <w:divBdr>
            <w:top w:val="none" w:sz="0" w:space="0" w:color="auto"/>
            <w:left w:val="none" w:sz="0" w:space="0" w:color="auto"/>
            <w:bottom w:val="none" w:sz="0" w:space="0" w:color="auto"/>
            <w:right w:val="none" w:sz="0" w:space="0" w:color="auto"/>
          </w:divBdr>
          <w:divsChild>
            <w:div w:id="1467115329">
              <w:marLeft w:val="0"/>
              <w:marRight w:val="0"/>
              <w:marTop w:val="0"/>
              <w:marBottom w:val="0"/>
              <w:divBdr>
                <w:top w:val="none" w:sz="0" w:space="0" w:color="auto"/>
                <w:left w:val="none" w:sz="0" w:space="0" w:color="auto"/>
                <w:bottom w:val="none" w:sz="0" w:space="0" w:color="auto"/>
                <w:right w:val="none" w:sz="0" w:space="0" w:color="auto"/>
              </w:divBdr>
            </w:div>
          </w:divsChild>
        </w:div>
        <w:div w:id="1729954814">
          <w:marLeft w:val="0"/>
          <w:marRight w:val="0"/>
          <w:marTop w:val="0"/>
          <w:marBottom w:val="0"/>
          <w:divBdr>
            <w:top w:val="none" w:sz="0" w:space="0" w:color="auto"/>
            <w:left w:val="none" w:sz="0" w:space="0" w:color="auto"/>
            <w:bottom w:val="none" w:sz="0" w:space="0" w:color="auto"/>
            <w:right w:val="none" w:sz="0" w:space="0" w:color="auto"/>
          </w:divBdr>
          <w:divsChild>
            <w:div w:id="1437822433">
              <w:marLeft w:val="0"/>
              <w:marRight w:val="0"/>
              <w:marTop w:val="0"/>
              <w:marBottom w:val="0"/>
              <w:divBdr>
                <w:top w:val="none" w:sz="0" w:space="0" w:color="auto"/>
                <w:left w:val="none" w:sz="0" w:space="0" w:color="auto"/>
                <w:bottom w:val="none" w:sz="0" w:space="0" w:color="auto"/>
                <w:right w:val="none" w:sz="0" w:space="0" w:color="auto"/>
              </w:divBdr>
            </w:div>
          </w:divsChild>
        </w:div>
        <w:div w:id="1703700942">
          <w:marLeft w:val="0"/>
          <w:marRight w:val="0"/>
          <w:marTop w:val="0"/>
          <w:marBottom w:val="0"/>
          <w:divBdr>
            <w:top w:val="none" w:sz="0" w:space="0" w:color="auto"/>
            <w:left w:val="none" w:sz="0" w:space="0" w:color="auto"/>
            <w:bottom w:val="none" w:sz="0" w:space="0" w:color="auto"/>
            <w:right w:val="none" w:sz="0" w:space="0" w:color="auto"/>
          </w:divBdr>
          <w:divsChild>
            <w:div w:id="917447368">
              <w:marLeft w:val="0"/>
              <w:marRight w:val="0"/>
              <w:marTop w:val="0"/>
              <w:marBottom w:val="0"/>
              <w:divBdr>
                <w:top w:val="none" w:sz="0" w:space="0" w:color="auto"/>
                <w:left w:val="none" w:sz="0" w:space="0" w:color="auto"/>
                <w:bottom w:val="none" w:sz="0" w:space="0" w:color="auto"/>
                <w:right w:val="none" w:sz="0" w:space="0" w:color="auto"/>
              </w:divBdr>
            </w:div>
          </w:divsChild>
        </w:div>
        <w:div w:id="1471904769">
          <w:marLeft w:val="0"/>
          <w:marRight w:val="0"/>
          <w:marTop w:val="0"/>
          <w:marBottom w:val="0"/>
          <w:divBdr>
            <w:top w:val="none" w:sz="0" w:space="0" w:color="auto"/>
            <w:left w:val="none" w:sz="0" w:space="0" w:color="auto"/>
            <w:bottom w:val="none" w:sz="0" w:space="0" w:color="auto"/>
            <w:right w:val="none" w:sz="0" w:space="0" w:color="auto"/>
          </w:divBdr>
          <w:divsChild>
            <w:div w:id="693306968">
              <w:marLeft w:val="0"/>
              <w:marRight w:val="0"/>
              <w:marTop w:val="0"/>
              <w:marBottom w:val="0"/>
              <w:divBdr>
                <w:top w:val="none" w:sz="0" w:space="0" w:color="auto"/>
                <w:left w:val="none" w:sz="0" w:space="0" w:color="auto"/>
                <w:bottom w:val="none" w:sz="0" w:space="0" w:color="auto"/>
                <w:right w:val="none" w:sz="0" w:space="0" w:color="auto"/>
              </w:divBdr>
            </w:div>
          </w:divsChild>
        </w:div>
        <w:div w:id="271398105">
          <w:marLeft w:val="0"/>
          <w:marRight w:val="0"/>
          <w:marTop w:val="0"/>
          <w:marBottom w:val="0"/>
          <w:divBdr>
            <w:top w:val="none" w:sz="0" w:space="0" w:color="auto"/>
            <w:left w:val="none" w:sz="0" w:space="0" w:color="auto"/>
            <w:bottom w:val="none" w:sz="0" w:space="0" w:color="auto"/>
            <w:right w:val="none" w:sz="0" w:space="0" w:color="auto"/>
          </w:divBdr>
          <w:divsChild>
            <w:div w:id="1806924208">
              <w:marLeft w:val="0"/>
              <w:marRight w:val="0"/>
              <w:marTop w:val="0"/>
              <w:marBottom w:val="0"/>
              <w:divBdr>
                <w:top w:val="none" w:sz="0" w:space="0" w:color="auto"/>
                <w:left w:val="none" w:sz="0" w:space="0" w:color="auto"/>
                <w:bottom w:val="none" w:sz="0" w:space="0" w:color="auto"/>
                <w:right w:val="none" w:sz="0" w:space="0" w:color="auto"/>
              </w:divBdr>
            </w:div>
          </w:divsChild>
        </w:div>
        <w:div w:id="1833064069">
          <w:marLeft w:val="0"/>
          <w:marRight w:val="0"/>
          <w:marTop w:val="0"/>
          <w:marBottom w:val="0"/>
          <w:divBdr>
            <w:top w:val="none" w:sz="0" w:space="0" w:color="auto"/>
            <w:left w:val="none" w:sz="0" w:space="0" w:color="auto"/>
            <w:bottom w:val="none" w:sz="0" w:space="0" w:color="auto"/>
            <w:right w:val="none" w:sz="0" w:space="0" w:color="auto"/>
          </w:divBdr>
          <w:divsChild>
            <w:div w:id="320356996">
              <w:marLeft w:val="0"/>
              <w:marRight w:val="0"/>
              <w:marTop w:val="0"/>
              <w:marBottom w:val="0"/>
              <w:divBdr>
                <w:top w:val="none" w:sz="0" w:space="0" w:color="auto"/>
                <w:left w:val="none" w:sz="0" w:space="0" w:color="auto"/>
                <w:bottom w:val="none" w:sz="0" w:space="0" w:color="auto"/>
                <w:right w:val="none" w:sz="0" w:space="0" w:color="auto"/>
              </w:divBdr>
            </w:div>
          </w:divsChild>
        </w:div>
        <w:div w:id="949243490">
          <w:marLeft w:val="0"/>
          <w:marRight w:val="0"/>
          <w:marTop w:val="0"/>
          <w:marBottom w:val="0"/>
          <w:divBdr>
            <w:top w:val="none" w:sz="0" w:space="0" w:color="auto"/>
            <w:left w:val="none" w:sz="0" w:space="0" w:color="auto"/>
            <w:bottom w:val="none" w:sz="0" w:space="0" w:color="auto"/>
            <w:right w:val="none" w:sz="0" w:space="0" w:color="auto"/>
          </w:divBdr>
          <w:divsChild>
            <w:div w:id="1396661593">
              <w:marLeft w:val="0"/>
              <w:marRight w:val="0"/>
              <w:marTop w:val="0"/>
              <w:marBottom w:val="0"/>
              <w:divBdr>
                <w:top w:val="none" w:sz="0" w:space="0" w:color="auto"/>
                <w:left w:val="none" w:sz="0" w:space="0" w:color="auto"/>
                <w:bottom w:val="none" w:sz="0" w:space="0" w:color="auto"/>
                <w:right w:val="none" w:sz="0" w:space="0" w:color="auto"/>
              </w:divBdr>
            </w:div>
          </w:divsChild>
        </w:div>
        <w:div w:id="1714886826">
          <w:marLeft w:val="0"/>
          <w:marRight w:val="0"/>
          <w:marTop w:val="0"/>
          <w:marBottom w:val="0"/>
          <w:divBdr>
            <w:top w:val="none" w:sz="0" w:space="0" w:color="auto"/>
            <w:left w:val="none" w:sz="0" w:space="0" w:color="auto"/>
            <w:bottom w:val="none" w:sz="0" w:space="0" w:color="auto"/>
            <w:right w:val="none" w:sz="0" w:space="0" w:color="auto"/>
          </w:divBdr>
          <w:divsChild>
            <w:div w:id="369305649">
              <w:marLeft w:val="0"/>
              <w:marRight w:val="0"/>
              <w:marTop w:val="0"/>
              <w:marBottom w:val="0"/>
              <w:divBdr>
                <w:top w:val="none" w:sz="0" w:space="0" w:color="auto"/>
                <w:left w:val="none" w:sz="0" w:space="0" w:color="auto"/>
                <w:bottom w:val="none" w:sz="0" w:space="0" w:color="auto"/>
                <w:right w:val="none" w:sz="0" w:space="0" w:color="auto"/>
              </w:divBdr>
            </w:div>
          </w:divsChild>
        </w:div>
        <w:div w:id="642733338">
          <w:marLeft w:val="0"/>
          <w:marRight w:val="0"/>
          <w:marTop w:val="0"/>
          <w:marBottom w:val="0"/>
          <w:divBdr>
            <w:top w:val="none" w:sz="0" w:space="0" w:color="auto"/>
            <w:left w:val="none" w:sz="0" w:space="0" w:color="auto"/>
            <w:bottom w:val="none" w:sz="0" w:space="0" w:color="auto"/>
            <w:right w:val="none" w:sz="0" w:space="0" w:color="auto"/>
          </w:divBdr>
          <w:divsChild>
            <w:div w:id="1329209594">
              <w:marLeft w:val="0"/>
              <w:marRight w:val="0"/>
              <w:marTop w:val="0"/>
              <w:marBottom w:val="0"/>
              <w:divBdr>
                <w:top w:val="none" w:sz="0" w:space="0" w:color="auto"/>
                <w:left w:val="none" w:sz="0" w:space="0" w:color="auto"/>
                <w:bottom w:val="none" w:sz="0" w:space="0" w:color="auto"/>
                <w:right w:val="none" w:sz="0" w:space="0" w:color="auto"/>
              </w:divBdr>
            </w:div>
          </w:divsChild>
        </w:div>
        <w:div w:id="2096433474">
          <w:marLeft w:val="0"/>
          <w:marRight w:val="0"/>
          <w:marTop w:val="0"/>
          <w:marBottom w:val="0"/>
          <w:divBdr>
            <w:top w:val="none" w:sz="0" w:space="0" w:color="auto"/>
            <w:left w:val="none" w:sz="0" w:space="0" w:color="auto"/>
            <w:bottom w:val="none" w:sz="0" w:space="0" w:color="auto"/>
            <w:right w:val="none" w:sz="0" w:space="0" w:color="auto"/>
          </w:divBdr>
          <w:divsChild>
            <w:div w:id="1859849387">
              <w:marLeft w:val="0"/>
              <w:marRight w:val="0"/>
              <w:marTop w:val="0"/>
              <w:marBottom w:val="0"/>
              <w:divBdr>
                <w:top w:val="none" w:sz="0" w:space="0" w:color="auto"/>
                <w:left w:val="none" w:sz="0" w:space="0" w:color="auto"/>
                <w:bottom w:val="none" w:sz="0" w:space="0" w:color="auto"/>
                <w:right w:val="none" w:sz="0" w:space="0" w:color="auto"/>
              </w:divBdr>
            </w:div>
          </w:divsChild>
        </w:div>
        <w:div w:id="1858420501">
          <w:marLeft w:val="0"/>
          <w:marRight w:val="0"/>
          <w:marTop w:val="0"/>
          <w:marBottom w:val="0"/>
          <w:divBdr>
            <w:top w:val="none" w:sz="0" w:space="0" w:color="auto"/>
            <w:left w:val="none" w:sz="0" w:space="0" w:color="auto"/>
            <w:bottom w:val="none" w:sz="0" w:space="0" w:color="auto"/>
            <w:right w:val="none" w:sz="0" w:space="0" w:color="auto"/>
          </w:divBdr>
          <w:divsChild>
            <w:div w:id="1027831315">
              <w:marLeft w:val="0"/>
              <w:marRight w:val="0"/>
              <w:marTop w:val="0"/>
              <w:marBottom w:val="0"/>
              <w:divBdr>
                <w:top w:val="none" w:sz="0" w:space="0" w:color="auto"/>
                <w:left w:val="none" w:sz="0" w:space="0" w:color="auto"/>
                <w:bottom w:val="none" w:sz="0" w:space="0" w:color="auto"/>
                <w:right w:val="none" w:sz="0" w:space="0" w:color="auto"/>
              </w:divBdr>
            </w:div>
          </w:divsChild>
        </w:div>
        <w:div w:id="608662061">
          <w:marLeft w:val="0"/>
          <w:marRight w:val="0"/>
          <w:marTop w:val="0"/>
          <w:marBottom w:val="0"/>
          <w:divBdr>
            <w:top w:val="none" w:sz="0" w:space="0" w:color="auto"/>
            <w:left w:val="none" w:sz="0" w:space="0" w:color="auto"/>
            <w:bottom w:val="none" w:sz="0" w:space="0" w:color="auto"/>
            <w:right w:val="none" w:sz="0" w:space="0" w:color="auto"/>
          </w:divBdr>
          <w:divsChild>
            <w:div w:id="840006806">
              <w:marLeft w:val="0"/>
              <w:marRight w:val="0"/>
              <w:marTop w:val="0"/>
              <w:marBottom w:val="0"/>
              <w:divBdr>
                <w:top w:val="none" w:sz="0" w:space="0" w:color="auto"/>
                <w:left w:val="none" w:sz="0" w:space="0" w:color="auto"/>
                <w:bottom w:val="none" w:sz="0" w:space="0" w:color="auto"/>
                <w:right w:val="none" w:sz="0" w:space="0" w:color="auto"/>
              </w:divBdr>
            </w:div>
          </w:divsChild>
        </w:div>
        <w:div w:id="1499540514">
          <w:marLeft w:val="0"/>
          <w:marRight w:val="0"/>
          <w:marTop w:val="0"/>
          <w:marBottom w:val="0"/>
          <w:divBdr>
            <w:top w:val="none" w:sz="0" w:space="0" w:color="auto"/>
            <w:left w:val="none" w:sz="0" w:space="0" w:color="auto"/>
            <w:bottom w:val="none" w:sz="0" w:space="0" w:color="auto"/>
            <w:right w:val="none" w:sz="0" w:space="0" w:color="auto"/>
          </w:divBdr>
          <w:divsChild>
            <w:div w:id="1135100244">
              <w:marLeft w:val="0"/>
              <w:marRight w:val="0"/>
              <w:marTop w:val="0"/>
              <w:marBottom w:val="0"/>
              <w:divBdr>
                <w:top w:val="none" w:sz="0" w:space="0" w:color="auto"/>
                <w:left w:val="none" w:sz="0" w:space="0" w:color="auto"/>
                <w:bottom w:val="none" w:sz="0" w:space="0" w:color="auto"/>
                <w:right w:val="none" w:sz="0" w:space="0" w:color="auto"/>
              </w:divBdr>
            </w:div>
          </w:divsChild>
        </w:div>
        <w:div w:id="1590189761">
          <w:marLeft w:val="0"/>
          <w:marRight w:val="0"/>
          <w:marTop w:val="0"/>
          <w:marBottom w:val="0"/>
          <w:divBdr>
            <w:top w:val="none" w:sz="0" w:space="0" w:color="auto"/>
            <w:left w:val="none" w:sz="0" w:space="0" w:color="auto"/>
            <w:bottom w:val="none" w:sz="0" w:space="0" w:color="auto"/>
            <w:right w:val="none" w:sz="0" w:space="0" w:color="auto"/>
          </w:divBdr>
          <w:divsChild>
            <w:div w:id="406152438">
              <w:marLeft w:val="0"/>
              <w:marRight w:val="0"/>
              <w:marTop w:val="0"/>
              <w:marBottom w:val="0"/>
              <w:divBdr>
                <w:top w:val="none" w:sz="0" w:space="0" w:color="auto"/>
                <w:left w:val="none" w:sz="0" w:space="0" w:color="auto"/>
                <w:bottom w:val="none" w:sz="0" w:space="0" w:color="auto"/>
                <w:right w:val="none" w:sz="0" w:space="0" w:color="auto"/>
              </w:divBdr>
            </w:div>
          </w:divsChild>
        </w:div>
        <w:div w:id="263416174">
          <w:marLeft w:val="0"/>
          <w:marRight w:val="0"/>
          <w:marTop w:val="0"/>
          <w:marBottom w:val="0"/>
          <w:divBdr>
            <w:top w:val="none" w:sz="0" w:space="0" w:color="auto"/>
            <w:left w:val="none" w:sz="0" w:space="0" w:color="auto"/>
            <w:bottom w:val="none" w:sz="0" w:space="0" w:color="auto"/>
            <w:right w:val="none" w:sz="0" w:space="0" w:color="auto"/>
          </w:divBdr>
          <w:divsChild>
            <w:div w:id="865219191">
              <w:marLeft w:val="0"/>
              <w:marRight w:val="0"/>
              <w:marTop w:val="0"/>
              <w:marBottom w:val="0"/>
              <w:divBdr>
                <w:top w:val="none" w:sz="0" w:space="0" w:color="auto"/>
                <w:left w:val="none" w:sz="0" w:space="0" w:color="auto"/>
                <w:bottom w:val="none" w:sz="0" w:space="0" w:color="auto"/>
                <w:right w:val="none" w:sz="0" w:space="0" w:color="auto"/>
              </w:divBdr>
            </w:div>
          </w:divsChild>
        </w:div>
        <w:div w:id="1706175033">
          <w:marLeft w:val="0"/>
          <w:marRight w:val="0"/>
          <w:marTop w:val="0"/>
          <w:marBottom w:val="0"/>
          <w:divBdr>
            <w:top w:val="none" w:sz="0" w:space="0" w:color="auto"/>
            <w:left w:val="none" w:sz="0" w:space="0" w:color="auto"/>
            <w:bottom w:val="none" w:sz="0" w:space="0" w:color="auto"/>
            <w:right w:val="none" w:sz="0" w:space="0" w:color="auto"/>
          </w:divBdr>
          <w:divsChild>
            <w:div w:id="1382246453">
              <w:marLeft w:val="0"/>
              <w:marRight w:val="0"/>
              <w:marTop w:val="0"/>
              <w:marBottom w:val="0"/>
              <w:divBdr>
                <w:top w:val="none" w:sz="0" w:space="0" w:color="auto"/>
                <w:left w:val="none" w:sz="0" w:space="0" w:color="auto"/>
                <w:bottom w:val="none" w:sz="0" w:space="0" w:color="auto"/>
                <w:right w:val="none" w:sz="0" w:space="0" w:color="auto"/>
              </w:divBdr>
            </w:div>
          </w:divsChild>
        </w:div>
        <w:div w:id="367947041">
          <w:marLeft w:val="0"/>
          <w:marRight w:val="0"/>
          <w:marTop w:val="0"/>
          <w:marBottom w:val="0"/>
          <w:divBdr>
            <w:top w:val="none" w:sz="0" w:space="0" w:color="auto"/>
            <w:left w:val="none" w:sz="0" w:space="0" w:color="auto"/>
            <w:bottom w:val="none" w:sz="0" w:space="0" w:color="auto"/>
            <w:right w:val="none" w:sz="0" w:space="0" w:color="auto"/>
          </w:divBdr>
          <w:divsChild>
            <w:div w:id="1341346305">
              <w:marLeft w:val="0"/>
              <w:marRight w:val="0"/>
              <w:marTop w:val="0"/>
              <w:marBottom w:val="0"/>
              <w:divBdr>
                <w:top w:val="none" w:sz="0" w:space="0" w:color="auto"/>
                <w:left w:val="none" w:sz="0" w:space="0" w:color="auto"/>
                <w:bottom w:val="none" w:sz="0" w:space="0" w:color="auto"/>
                <w:right w:val="none" w:sz="0" w:space="0" w:color="auto"/>
              </w:divBdr>
            </w:div>
          </w:divsChild>
        </w:div>
        <w:div w:id="1252933225">
          <w:marLeft w:val="0"/>
          <w:marRight w:val="0"/>
          <w:marTop w:val="0"/>
          <w:marBottom w:val="0"/>
          <w:divBdr>
            <w:top w:val="none" w:sz="0" w:space="0" w:color="auto"/>
            <w:left w:val="none" w:sz="0" w:space="0" w:color="auto"/>
            <w:bottom w:val="none" w:sz="0" w:space="0" w:color="auto"/>
            <w:right w:val="none" w:sz="0" w:space="0" w:color="auto"/>
          </w:divBdr>
          <w:divsChild>
            <w:div w:id="999037532">
              <w:marLeft w:val="0"/>
              <w:marRight w:val="0"/>
              <w:marTop w:val="0"/>
              <w:marBottom w:val="0"/>
              <w:divBdr>
                <w:top w:val="none" w:sz="0" w:space="0" w:color="auto"/>
                <w:left w:val="none" w:sz="0" w:space="0" w:color="auto"/>
                <w:bottom w:val="none" w:sz="0" w:space="0" w:color="auto"/>
                <w:right w:val="none" w:sz="0" w:space="0" w:color="auto"/>
              </w:divBdr>
            </w:div>
          </w:divsChild>
        </w:div>
        <w:div w:id="1151292261">
          <w:marLeft w:val="0"/>
          <w:marRight w:val="0"/>
          <w:marTop w:val="0"/>
          <w:marBottom w:val="0"/>
          <w:divBdr>
            <w:top w:val="none" w:sz="0" w:space="0" w:color="auto"/>
            <w:left w:val="none" w:sz="0" w:space="0" w:color="auto"/>
            <w:bottom w:val="none" w:sz="0" w:space="0" w:color="auto"/>
            <w:right w:val="none" w:sz="0" w:space="0" w:color="auto"/>
          </w:divBdr>
          <w:divsChild>
            <w:div w:id="1847593579">
              <w:marLeft w:val="0"/>
              <w:marRight w:val="0"/>
              <w:marTop w:val="0"/>
              <w:marBottom w:val="0"/>
              <w:divBdr>
                <w:top w:val="none" w:sz="0" w:space="0" w:color="auto"/>
                <w:left w:val="none" w:sz="0" w:space="0" w:color="auto"/>
                <w:bottom w:val="none" w:sz="0" w:space="0" w:color="auto"/>
                <w:right w:val="none" w:sz="0" w:space="0" w:color="auto"/>
              </w:divBdr>
            </w:div>
          </w:divsChild>
        </w:div>
        <w:div w:id="1550341267">
          <w:marLeft w:val="0"/>
          <w:marRight w:val="0"/>
          <w:marTop w:val="0"/>
          <w:marBottom w:val="0"/>
          <w:divBdr>
            <w:top w:val="none" w:sz="0" w:space="0" w:color="auto"/>
            <w:left w:val="none" w:sz="0" w:space="0" w:color="auto"/>
            <w:bottom w:val="none" w:sz="0" w:space="0" w:color="auto"/>
            <w:right w:val="none" w:sz="0" w:space="0" w:color="auto"/>
          </w:divBdr>
          <w:divsChild>
            <w:div w:id="1486508143">
              <w:marLeft w:val="0"/>
              <w:marRight w:val="0"/>
              <w:marTop w:val="0"/>
              <w:marBottom w:val="0"/>
              <w:divBdr>
                <w:top w:val="none" w:sz="0" w:space="0" w:color="auto"/>
                <w:left w:val="none" w:sz="0" w:space="0" w:color="auto"/>
                <w:bottom w:val="none" w:sz="0" w:space="0" w:color="auto"/>
                <w:right w:val="none" w:sz="0" w:space="0" w:color="auto"/>
              </w:divBdr>
            </w:div>
          </w:divsChild>
        </w:div>
        <w:div w:id="712004539">
          <w:marLeft w:val="0"/>
          <w:marRight w:val="0"/>
          <w:marTop w:val="0"/>
          <w:marBottom w:val="0"/>
          <w:divBdr>
            <w:top w:val="none" w:sz="0" w:space="0" w:color="auto"/>
            <w:left w:val="none" w:sz="0" w:space="0" w:color="auto"/>
            <w:bottom w:val="none" w:sz="0" w:space="0" w:color="auto"/>
            <w:right w:val="none" w:sz="0" w:space="0" w:color="auto"/>
          </w:divBdr>
          <w:divsChild>
            <w:div w:id="950815583">
              <w:marLeft w:val="0"/>
              <w:marRight w:val="0"/>
              <w:marTop w:val="0"/>
              <w:marBottom w:val="0"/>
              <w:divBdr>
                <w:top w:val="none" w:sz="0" w:space="0" w:color="auto"/>
                <w:left w:val="none" w:sz="0" w:space="0" w:color="auto"/>
                <w:bottom w:val="none" w:sz="0" w:space="0" w:color="auto"/>
                <w:right w:val="none" w:sz="0" w:space="0" w:color="auto"/>
              </w:divBdr>
            </w:div>
          </w:divsChild>
        </w:div>
        <w:div w:id="1289047437">
          <w:marLeft w:val="0"/>
          <w:marRight w:val="0"/>
          <w:marTop w:val="0"/>
          <w:marBottom w:val="0"/>
          <w:divBdr>
            <w:top w:val="none" w:sz="0" w:space="0" w:color="auto"/>
            <w:left w:val="none" w:sz="0" w:space="0" w:color="auto"/>
            <w:bottom w:val="none" w:sz="0" w:space="0" w:color="auto"/>
            <w:right w:val="none" w:sz="0" w:space="0" w:color="auto"/>
          </w:divBdr>
          <w:divsChild>
            <w:div w:id="1323125544">
              <w:marLeft w:val="0"/>
              <w:marRight w:val="0"/>
              <w:marTop w:val="0"/>
              <w:marBottom w:val="0"/>
              <w:divBdr>
                <w:top w:val="none" w:sz="0" w:space="0" w:color="auto"/>
                <w:left w:val="none" w:sz="0" w:space="0" w:color="auto"/>
                <w:bottom w:val="none" w:sz="0" w:space="0" w:color="auto"/>
                <w:right w:val="none" w:sz="0" w:space="0" w:color="auto"/>
              </w:divBdr>
            </w:div>
          </w:divsChild>
        </w:div>
        <w:div w:id="1522161739">
          <w:marLeft w:val="0"/>
          <w:marRight w:val="0"/>
          <w:marTop w:val="0"/>
          <w:marBottom w:val="0"/>
          <w:divBdr>
            <w:top w:val="none" w:sz="0" w:space="0" w:color="auto"/>
            <w:left w:val="none" w:sz="0" w:space="0" w:color="auto"/>
            <w:bottom w:val="none" w:sz="0" w:space="0" w:color="auto"/>
            <w:right w:val="none" w:sz="0" w:space="0" w:color="auto"/>
          </w:divBdr>
          <w:divsChild>
            <w:div w:id="1194076909">
              <w:marLeft w:val="0"/>
              <w:marRight w:val="0"/>
              <w:marTop w:val="0"/>
              <w:marBottom w:val="0"/>
              <w:divBdr>
                <w:top w:val="none" w:sz="0" w:space="0" w:color="auto"/>
                <w:left w:val="none" w:sz="0" w:space="0" w:color="auto"/>
                <w:bottom w:val="none" w:sz="0" w:space="0" w:color="auto"/>
                <w:right w:val="none" w:sz="0" w:space="0" w:color="auto"/>
              </w:divBdr>
            </w:div>
          </w:divsChild>
        </w:div>
        <w:div w:id="1167407967">
          <w:marLeft w:val="0"/>
          <w:marRight w:val="0"/>
          <w:marTop w:val="0"/>
          <w:marBottom w:val="0"/>
          <w:divBdr>
            <w:top w:val="none" w:sz="0" w:space="0" w:color="auto"/>
            <w:left w:val="none" w:sz="0" w:space="0" w:color="auto"/>
            <w:bottom w:val="none" w:sz="0" w:space="0" w:color="auto"/>
            <w:right w:val="none" w:sz="0" w:space="0" w:color="auto"/>
          </w:divBdr>
          <w:divsChild>
            <w:div w:id="1787499827">
              <w:marLeft w:val="0"/>
              <w:marRight w:val="0"/>
              <w:marTop w:val="0"/>
              <w:marBottom w:val="0"/>
              <w:divBdr>
                <w:top w:val="none" w:sz="0" w:space="0" w:color="auto"/>
                <w:left w:val="none" w:sz="0" w:space="0" w:color="auto"/>
                <w:bottom w:val="none" w:sz="0" w:space="0" w:color="auto"/>
                <w:right w:val="none" w:sz="0" w:space="0" w:color="auto"/>
              </w:divBdr>
            </w:div>
          </w:divsChild>
        </w:div>
        <w:div w:id="1580943533">
          <w:marLeft w:val="0"/>
          <w:marRight w:val="0"/>
          <w:marTop w:val="0"/>
          <w:marBottom w:val="0"/>
          <w:divBdr>
            <w:top w:val="none" w:sz="0" w:space="0" w:color="auto"/>
            <w:left w:val="none" w:sz="0" w:space="0" w:color="auto"/>
            <w:bottom w:val="none" w:sz="0" w:space="0" w:color="auto"/>
            <w:right w:val="none" w:sz="0" w:space="0" w:color="auto"/>
          </w:divBdr>
          <w:divsChild>
            <w:div w:id="1379083446">
              <w:marLeft w:val="0"/>
              <w:marRight w:val="0"/>
              <w:marTop w:val="0"/>
              <w:marBottom w:val="0"/>
              <w:divBdr>
                <w:top w:val="none" w:sz="0" w:space="0" w:color="auto"/>
                <w:left w:val="none" w:sz="0" w:space="0" w:color="auto"/>
                <w:bottom w:val="none" w:sz="0" w:space="0" w:color="auto"/>
                <w:right w:val="none" w:sz="0" w:space="0" w:color="auto"/>
              </w:divBdr>
            </w:div>
          </w:divsChild>
        </w:div>
        <w:div w:id="1334605220">
          <w:marLeft w:val="0"/>
          <w:marRight w:val="0"/>
          <w:marTop w:val="0"/>
          <w:marBottom w:val="0"/>
          <w:divBdr>
            <w:top w:val="none" w:sz="0" w:space="0" w:color="auto"/>
            <w:left w:val="none" w:sz="0" w:space="0" w:color="auto"/>
            <w:bottom w:val="none" w:sz="0" w:space="0" w:color="auto"/>
            <w:right w:val="none" w:sz="0" w:space="0" w:color="auto"/>
          </w:divBdr>
          <w:divsChild>
            <w:div w:id="796608752">
              <w:marLeft w:val="0"/>
              <w:marRight w:val="0"/>
              <w:marTop w:val="0"/>
              <w:marBottom w:val="0"/>
              <w:divBdr>
                <w:top w:val="none" w:sz="0" w:space="0" w:color="auto"/>
                <w:left w:val="none" w:sz="0" w:space="0" w:color="auto"/>
                <w:bottom w:val="none" w:sz="0" w:space="0" w:color="auto"/>
                <w:right w:val="none" w:sz="0" w:space="0" w:color="auto"/>
              </w:divBdr>
            </w:div>
          </w:divsChild>
        </w:div>
        <w:div w:id="349720564">
          <w:marLeft w:val="0"/>
          <w:marRight w:val="0"/>
          <w:marTop w:val="0"/>
          <w:marBottom w:val="0"/>
          <w:divBdr>
            <w:top w:val="none" w:sz="0" w:space="0" w:color="auto"/>
            <w:left w:val="none" w:sz="0" w:space="0" w:color="auto"/>
            <w:bottom w:val="none" w:sz="0" w:space="0" w:color="auto"/>
            <w:right w:val="none" w:sz="0" w:space="0" w:color="auto"/>
          </w:divBdr>
          <w:divsChild>
            <w:div w:id="989485016">
              <w:marLeft w:val="0"/>
              <w:marRight w:val="0"/>
              <w:marTop w:val="0"/>
              <w:marBottom w:val="0"/>
              <w:divBdr>
                <w:top w:val="none" w:sz="0" w:space="0" w:color="auto"/>
                <w:left w:val="none" w:sz="0" w:space="0" w:color="auto"/>
                <w:bottom w:val="none" w:sz="0" w:space="0" w:color="auto"/>
                <w:right w:val="none" w:sz="0" w:space="0" w:color="auto"/>
              </w:divBdr>
            </w:div>
          </w:divsChild>
        </w:div>
        <w:div w:id="678048851">
          <w:marLeft w:val="0"/>
          <w:marRight w:val="0"/>
          <w:marTop w:val="0"/>
          <w:marBottom w:val="0"/>
          <w:divBdr>
            <w:top w:val="none" w:sz="0" w:space="0" w:color="auto"/>
            <w:left w:val="none" w:sz="0" w:space="0" w:color="auto"/>
            <w:bottom w:val="none" w:sz="0" w:space="0" w:color="auto"/>
            <w:right w:val="none" w:sz="0" w:space="0" w:color="auto"/>
          </w:divBdr>
          <w:divsChild>
            <w:div w:id="1846624675">
              <w:marLeft w:val="0"/>
              <w:marRight w:val="0"/>
              <w:marTop w:val="0"/>
              <w:marBottom w:val="0"/>
              <w:divBdr>
                <w:top w:val="none" w:sz="0" w:space="0" w:color="auto"/>
                <w:left w:val="none" w:sz="0" w:space="0" w:color="auto"/>
                <w:bottom w:val="none" w:sz="0" w:space="0" w:color="auto"/>
                <w:right w:val="none" w:sz="0" w:space="0" w:color="auto"/>
              </w:divBdr>
            </w:div>
          </w:divsChild>
        </w:div>
        <w:div w:id="1451509743">
          <w:marLeft w:val="0"/>
          <w:marRight w:val="0"/>
          <w:marTop w:val="0"/>
          <w:marBottom w:val="0"/>
          <w:divBdr>
            <w:top w:val="none" w:sz="0" w:space="0" w:color="auto"/>
            <w:left w:val="none" w:sz="0" w:space="0" w:color="auto"/>
            <w:bottom w:val="none" w:sz="0" w:space="0" w:color="auto"/>
            <w:right w:val="none" w:sz="0" w:space="0" w:color="auto"/>
          </w:divBdr>
          <w:divsChild>
            <w:div w:id="1612474551">
              <w:marLeft w:val="0"/>
              <w:marRight w:val="0"/>
              <w:marTop w:val="0"/>
              <w:marBottom w:val="0"/>
              <w:divBdr>
                <w:top w:val="none" w:sz="0" w:space="0" w:color="auto"/>
                <w:left w:val="none" w:sz="0" w:space="0" w:color="auto"/>
                <w:bottom w:val="none" w:sz="0" w:space="0" w:color="auto"/>
                <w:right w:val="none" w:sz="0" w:space="0" w:color="auto"/>
              </w:divBdr>
            </w:div>
          </w:divsChild>
        </w:div>
        <w:div w:id="302195144">
          <w:marLeft w:val="0"/>
          <w:marRight w:val="0"/>
          <w:marTop w:val="0"/>
          <w:marBottom w:val="0"/>
          <w:divBdr>
            <w:top w:val="none" w:sz="0" w:space="0" w:color="auto"/>
            <w:left w:val="none" w:sz="0" w:space="0" w:color="auto"/>
            <w:bottom w:val="none" w:sz="0" w:space="0" w:color="auto"/>
            <w:right w:val="none" w:sz="0" w:space="0" w:color="auto"/>
          </w:divBdr>
          <w:divsChild>
            <w:div w:id="1262833623">
              <w:marLeft w:val="0"/>
              <w:marRight w:val="0"/>
              <w:marTop w:val="0"/>
              <w:marBottom w:val="0"/>
              <w:divBdr>
                <w:top w:val="none" w:sz="0" w:space="0" w:color="auto"/>
                <w:left w:val="none" w:sz="0" w:space="0" w:color="auto"/>
                <w:bottom w:val="none" w:sz="0" w:space="0" w:color="auto"/>
                <w:right w:val="none" w:sz="0" w:space="0" w:color="auto"/>
              </w:divBdr>
            </w:div>
          </w:divsChild>
        </w:div>
        <w:div w:id="1236747950">
          <w:marLeft w:val="0"/>
          <w:marRight w:val="0"/>
          <w:marTop w:val="0"/>
          <w:marBottom w:val="0"/>
          <w:divBdr>
            <w:top w:val="none" w:sz="0" w:space="0" w:color="auto"/>
            <w:left w:val="none" w:sz="0" w:space="0" w:color="auto"/>
            <w:bottom w:val="none" w:sz="0" w:space="0" w:color="auto"/>
            <w:right w:val="none" w:sz="0" w:space="0" w:color="auto"/>
          </w:divBdr>
          <w:divsChild>
            <w:div w:id="301737331">
              <w:marLeft w:val="0"/>
              <w:marRight w:val="0"/>
              <w:marTop w:val="0"/>
              <w:marBottom w:val="0"/>
              <w:divBdr>
                <w:top w:val="none" w:sz="0" w:space="0" w:color="auto"/>
                <w:left w:val="none" w:sz="0" w:space="0" w:color="auto"/>
                <w:bottom w:val="none" w:sz="0" w:space="0" w:color="auto"/>
                <w:right w:val="none" w:sz="0" w:space="0" w:color="auto"/>
              </w:divBdr>
            </w:div>
          </w:divsChild>
        </w:div>
        <w:div w:id="441385261">
          <w:marLeft w:val="0"/>
          <w:marRight w:val="0"/>
          <w:marTop w:val="0"/>
          <w:marBottom w:val="0"/>
          <w:divBdr>
            <w:top w:val="none" w:sz="0" w:space="0" w:color="auto"/>
            <w:left w:val="none" w:sz="0" w:space="0" w:color="auto"/>
            <w:bottom w:val="none" w:sz="0" w:space="0" w:color="auto"/>
            <w:right w:val="none" w:sz="0" w:space="0" w:color="auto"/>
          </w:divBdr>
          <w:divsChild>
            <w:div w:id="532692300">
              <w:marLeft w:val="0"/>
              <w:marRight w:val="0"/>
              <w:marTop w:val="0"/>
              <w:marBottom w:val="0"/>
              <w:divBdr>
                <w:top w:val="none" w:sz="0" w:space="0" w:color="auto"/>
                <w:left w:val="none" w:sz="0" w:space="0" w:color="auto"/>
                <w:bottom w:val="none" w:sz="0" w:space="0" w:color="auto"/>
                <w:right w:val="none" w:sz="0" w:space="0" w:color="auto"/>
              </w:divBdr>
            </w:div>
          </w:divsChild>
        </w:div>
        <w:div w:id="274676851">
          <w:marLeft w:val="0"/>
          <w:marRight w:val="0"/>
          <w:marTop w:val="0"/>
          <w:marBottom w:val="0"/>
          <w:divBdr>
            <w:top w:val="none" w:sz="0" w:space="0" w:color="auto"/>
            <w:left w:val="none" w:sz="0" w:space="0" w:color="auto"/>
            <w:bottom w:val="none" w:sz="0" w:space="0" w:color="auto"/>
            <w:right w:val="none" w:sz="0" w:space="0" w:color="auto"/>
          </w:divBdr>
          <w:divsChild>
            <w:div w:id="906838541">
              <w:marLeft w:val="0"/>
              <w:marRight w:val="0"/>
              <w:marTop w:val="0"/>
              <w:marBottom w:val="0"/>
              <w:divBdr>
                <w:top w:val="none" w:sz="0" w:space="0" w:color="auto"/>
                <w:left w:val="none" w:sz="0" w:space="0" w:color="auto"/>
                <w:bottom w:val="none" w:sz="0" w:space="0" w:color="auto"/>
                <w:right w:val="none" w:sz="0" w:space="0" w:color="auto"/>
              </w:divBdr>
            </w:div>
          </w:divsChild>
        </w:div>
        <w:div w:id="102042481">
          <w:marLeft w:val="0"/>
          <w:marRight w:val="0"/>
          <w:marTop w:val="0"/>
          <w:marBottom w:val="0"/>
          <w:divBdr>
            <w:top w:val="none" w:sz="0" w:space="0" w:color="auto"/>
            <w:left w:val="none" w:sz="0" w:space="0" w:color="auto"/>
            <w:bottom w:val="none" w:sz="0" w:space="0" w:color="auto"/>
            <w:right w:val="none" w:sz="0" w:space="0" w:color="auto"/>
          </w:divBdr>
          <w:divsChild>
            <w:div w:id="830410523">
              <w:marLeft w:val="0"/>
              <w:marRight w:val="0"/>
              <w:marTop w:val="0"/>
              <w:marBottom w:val="0"/>
              <w:divBdr>
                <w:top w:val="none" w:sz="0" w:space="0" w:color="auto"/>
                <w:left w:val="none" w:sz="0" w:space="0" w:color="auto"/>
                <w:bottom w:val="none" w:sz="0" w:space="0" w:color="auto"/>
                <w:right w:val="none" w:sz="0" w:space="0" w:color="auto"/>
              </w:divBdr>
            </w:div>
          </w:divsChild>
        </w:div>
        <w:div w:id="932593939">
          <w:marLeft w:val="0"/>
          <w:marRight w:val="0"/>
          <w:marTop w:val="0"/>
          <w:marBottom w:val="0"/>
          <w:divBdr>
            <w:top w:val="none" w:sz="0" w:space="0" w:color="auto"/>
            <w:left w:val="none" w:sz="0" w:space="0" w:color="auto"/>
            <w:bottom w:val="none" w:sz="0" w:space="0" w:color="auto"/>
            <w:right w:val="none" w:sz="0" w:space="0" w:color="auto"/>
          </w:divBdr>
          <w:divsChild>
            <w:div w:id="1758332776">
              <w:marLeft w:val="0"/>
              <w:marRight w:val="0"/>
              <w:marTop w:val="0"/>
              <w:marBottom w:val="0"/>
              <w:divBdr>
                <w:top w:val="none" w:sz="0" w:space="0" w:color="auto"/>
                <w:left w:val="none" w:sz="0" w:space="0" w:color="auto"/>
                <w:bottom w:val="none" w:sz="0" w:space="0" w:color="auto"/>
                <w:right w:val="none" w:sz="0" w:space="0" w:color="auto"/>
              </w:divBdr>
            </w:div>
          </w:divsChild>
        </w:div>
        <w:div w:id="455955477">
          <w:marLeft w:val="0"/>
          <w:marRight w:val="0"/>
          <w:marTop w:val="0"/>
          <w:marBottom w:val="0"/>
          <w:divBdr>
            <w:top w:val="none" w:sz="0" w:space="0" w:color="auto"/>
            <w:left w:val="none" w:sz="0" w:space="0" w:color="auto"/>
            <w:bottom w:val="none" w:sz="0" w:space="0" w:color="auto"/>
            <w:right w:val="none" w:sz="0" w:space="0" w:color="auto"/>
          </w:divBdr>
          <w:divsChild>
            <w:div w:id="420444266">
              <w:marLeft w:val="0"/>
              <w:marRight w:val="0"/>
              <w:marTop w:val="0"/>
              <w:marBottom w:val="0"/>
              <w:divBdr>
                <w:top w:val="none" w:sz="0" w:space="0" w:color="auto"/>
                <w:left w:val="none" w:sz="0" w:space="0" w:color="auto"/>
                <w:bottom w:val="none" w:sz="0" w:space="0" w:color="auto"/>
                <w:right w:val="none" w:sz="0" w:space="0" w:color="auto"/>
              </w:divBdr>
            </w:div>
          </w:divsChild>
        </w:div>
        <w:div w:id="1846823968">
          <w:marLeft w:val="0"/>
          <w:marRight w:val="0"/>
          <w:marTop w:val="0"/>
          <w:marBottom w:val="0"/>
          <w:divBdr>
            <w:top w:val="none" w:sz="0" w:space="0" w:color="auto"/>
            <w:left w:val="none" w:sz="0" w:space="0" w:color="auto"/>
            <w:bottom w:val="none" w:sz="0" w:space="0" w:color="auto"/>
            <w:right w:val="none" w:sz="0" w:space="0" w:color="auto"/>
          </w:divBdr>
          <w:divsChild>
            <w:div w:id="1018239514">
              <w:marLeft w:val="0"/>
              <w:marRight w:val="0"/>
              <w:marTop w:val="0"/>
              <w:marBottom w:val="0"/>
              <w:divBdr>
                <w:top w:val="none" w:sz="0" w:space="0" w:color="auto"/>
                <w:left w:val="none" w:sz="0" w:space="0" w:color="auto"/>
                <w:bottom w:val="none" w:sz="0" w:space="0" w:color="auto"/>
                <w:right w:val="none" w:sz="0" w:space="0" w:color="auto"/>
              </w:divBdr>
            </w:div>
          </w:divsChild>
        </w:div>
        <w:div w:id="1086609724">
          <w:marLeft w:val="0"/>
          <w:marRight w:val="0"/>
          <w:marTop w:val="0"/>
          <w:marBottom w:val="0"/>
          <w:divBdr>
            <w:top w:val="none" w:sz="0" w:space="0" w:color="auto"/>
            <w:left w:val="none" w:sz="0" w:space="0" w:color="auto"/>
            <w:bottom w:val="none" w:sz="0" w:space="0" w:color="auto"/>
            <w:right w:val="none" w:sz="0" w:space="0" w:color="auto"/>
          </w:divBdr>
          <w:divsChild>
            <w:div w:id="300813785">
              <w:marLeft w:val="0"/>
              <w:marRight w:val="0"/>
              <w:marTop w:val="0"/>
              <w:marBottom w:val="0"/>
              <w:divBdr>
                <w:top w:val="none" w:sz="0" w:space="0" w:color="auto"/>
                <w:left w:val="none" w:sz="0" w:space="0" w:color="auto"/>
                <w:bottom w:val="none" w:sz="0" w:space="0" w:color="auto"/>
                <w:right w:val="none" w:sz="0" w:space="0" w:color="auto"/>
              </w:divBdr>
            </w:div>
          </w:divsChild>
        </w:div>
        <w:div w:id="936980309">
          <w:marLeft w:val="0"/>
          <w:marRight w:val="0"/>
          <w:marTop w:val="0"/>
          <w:marBottom w:val="0"/>
          <w:divBdr>
            <w:top w:val="none" w:sz="0" w:space="0" w:color="auto"/>
            <w:left w:val="none" w:sz="0" w:space="0" w:color="auto"/>
            <w:bottom w:val="none" w:sz="0" w:space="0" w:color="auto"/>
            <w:right w:val="none" w:sz="0" w:space="0" w:color="auto"/>
          </w:divBdr>
          <w:divsChild>
            <w:div w:id="2012833360">
              <w:marLeft w:val="0"/>
              <w:marRight w:val="0"/>
              <w:marTop w:val="0"/>
              <w:marBottom w:val="0"/>
              <w:divBdr>
                <w:top w:val="none" w:sz="0" w:space="0" w:color="auto"/>
                <w:left w:val="none" w:sz="0" w:space="0" w:color="auto"/>
                <w:bottom w:val="none" w:sz="0" w:space="0" w:color="auto"/>
                <w:right w:val="none" w:sz="0" w:space="0" w:color="auto"/>
              </w:divBdr>
            </w:div>
          </w:divsChild>
        </w:div>
        <w:div w:id="1243107721">
          <w:marLeft w:val="0"/>
          <w:marRight w:val="0"/>
          <w:marTop w:val="0"/>
          <w:marBottom w:val="0"/>
          <w:divBdr>
            <w:top w:val="none" w:sz="0" w:space="0" w:color="auto"/>
            <w:left w:val="none" w:sz="0" w:space="0" w:color="auto"/>
            <w:bottom w:val="none" w:sz="0" w:space="0" w:color="auto"/>
            <w:right w:val="none" w:sz="0" w:space="0" w:color="auto"/>
          </w:divBdr>
          <w:divsChild>
            <w:div w:id="1584219456">
              <w:marLeft w:val="0"/>
              <w:marRight w:val="0"/>
              <w:marTop w:val="0"/>
              <w:marBottom w:val="0"/>
              <w:divBdr>
                <w:top w:val="none" w:sz="0" w:space="0" w:color="auto"/>
                <w:left w:val="none" w:sz="0" w:space="0" w:color="auto"/>
                <w:bottom w:val="none" w:sz="0" w:space="0" w:color="auto"/>
                <w:right w:val="none" w:sz="0" w:space="0" w:color="auto"/>
              </w:divBdr>
            </w:div>
          </w:divsChild>
        </w:div>
        <w:div w:id="1124496799">
          <w:marLeft w:val="0"/>
          <w:marRight w:val="0"/>
          <w:marTop w:val="0"/>
          <w:marBottom w:val="0"/>
          <w:divBdr>
            <w:top w:val="none" w:sz="0" w:space="0" w:color="auto"/>
            <w:left w:val="none" w:sz="0" w:space="0" w:color="auto"/>
            <w:bottom w:val="none" w:sz="0" w:space="0" w:color="auto"/>
            <w:right w:val="none" w:sz="0" w:space="0" w:color="auto"/>
          </w:divBdr>
          <w:divsChild>
            <w:div w:id="212733965">
              <w:marLeft w:val="0"/>
              <w:marRight w:val="0"/>
              <w:marTop w:val="0"/>
              <w:marBottom w:val="0"/>
              <w:divBdr>
                <w:top w:val="none" w:sz="0" w:space="0" w:color="auto"/>
                <w:left w:val="none" w:sz="0" w:space="0" w:color="auto"/>
                <w:bottom w:val="none" w:sz="0" w:space="0" w:color="auto"/>
                <w:right w:val="none" w:sz="0" w:space="0" w:color="auto"/>
              </w:divBdr>
            </w:div>
          </w:divsChild>
        </w:div>
        <w:div w:id="313724903">
          <w:marLeft w:val="0"/>
          <w:marRight w:val="0"/>
          <w:marTop w:val="0"/>
          <w:marBottom w:val="0"/>
          <w:divBdr>
            <w:top w:val="none" w:sz="0" w:space="0" w:color="auto"/>
            <w:left w:val="none" w:sz="0" w:space="0" w:color="auto"/>
            <w:bottom w:val="none" w:sz="0" w:space="0" w:color="auto"/>
            <w:right w:val="none" w:sz="0" w:space="0" w:color="auto"/>
          </w:divBdr>
          <w:divsChild>
            <w:div w:id="311755803">
              <w:marLeft w:val="0"/>
              <w:marRight w:val="0"/>
              <w:marTop w:val="0"/>
              <w:marBottom w:val="0"/>
              <w:divBdr>
                <w:top w:val="none" w:sz="0" w:space="0" w:color="auto"/>
                <w:left w:val="none" w:sz="0" w:space="0" w:color="auto"/>
                <w:bottom w:val="none" w:sz="0" w:space="0" w:color="auto"/>
                <w:right w:val="none" w:sz="0" w:space="0" w:color="auto"/>
              </w:divBdr>
            </w:div>
          </w:divsChild>
        </w:div>
        <w:div w:id="1578439487">
          <w:marLeft w:val="0"/>
          <w:marRight w:val="0"/>
          <w:marTop w:val="0"/>
          <w:marBottom w:val="0"/>
          <w:divBdr>
            <w:top w:val="none" w:sz="0" w:space="0" w:color="auto"/>
            <w:left w:val="none" w:sz="0" w:space="0" w:color="auto"/>
            <w:bottom w:val="none" w:sz="0" w:space="0" w:color="auto"/>
            <w:right w:val="none" w:sz="0" w:space="0" w:color="auto"/>
          </w:divBdr>
          <w:divsChild>
            <w:div w:id="750660653">
              <w:marLeft w:val="0"/>
              <w:marRight w:val="0"/>
              <w:marTop w:val="0"/>
              <w:marBottom w:val="0"/>
              <w:divBdr>
                <w:top w:val="none" w:sz="0" w:space="0" w:color="auto"/>
                <w:left w:val="none" w:sz="0" w:space="0" w:color="auto"/>
                <w:bottom w:val="none" w:sz="0" w:space="0" w:color="auto"/>
                <w:right w:val="none" w:sz="0" w:space="0" w:color="auto"/>
              </w:divBdr>
            </w:div>
          </w:divsChild>
        </w:div>
        <w:div w:id="132598867">
          <w:marLeft w:val="0"/>
          <w:marRight w:val="0"/>
          <w:marTop w:val="0"/>
          <w:marBottom w:val="0"/>
          <w:divBdr>
            <w:top w:val="none" w:sz="0" w:space="0" w:color="auto"/>
            <w:left w:val="none" w:sz="0" w:space="0" w:color="auto"/>
            <w:bottom w:val="none" w:sz="0" w:space="0" w:color="auto"/>
            <w:right w:val="none" w:sz="0" w:space="0" w:color="auto"/>
          </w:divBdr>
          <w:divsChild>
            <w:div w:id="1989549188">
              <w:marLeft w:val="0"/>
              <w:marRight w:val="0"/>
              <w:marTop w:val="0"/>
              <w:marBottom w:val="0"/>
              <w:divBdr>
                <w:top w:val="none" w:sz="0" w:space="0" w:color="auto"/>
                <w:left w:val="none" w:sz="0" w:space="0" w:color="auto"/>
                <w:bottom w:val="none" w:sz="0" w:space="0" w:color="auto"/>
                <w:right w:val="none" w:sz="0" w:space="0" w:color="auto"/>
              </w:divBdr>
            </w:div>
          </w:divsChild>
        </w:div>
        <w:div w:id="153381168">
          <w:marLeft w:val="0"/>
          <w:marRight w:val="0"/>
          <w:marTop w:val="0"/>
          <w:marBottom w:val="0"/>
          <w:divBdr>
            <w:top w:val="none" w:sz="0" w:space="0" w:color="auto"/>
            <w:left w:val="none" w:sz="0" w:space="0" w:color="auto"/>
            <w:bottom w:val="none" w:sz="0" w:space="0" w:color="auto"/>
            <w:right w:val="none" w:sz="0" w:space="0" w:color="auto"/>
          </w:divBdr>
          <w:divsChild>
            <w:div w:id="558899840">
              <w:marLeft w:val="0"/>
              <w:marRight w:val="0"/>
              <w:marTop w:val="0"/>
              <w:marBottom w:val="0"/>
              <w:divBdr>
                <w:top w:val="none" w:sz="0" w:space="0" w:color="auto"/>
                <w:left w:val="none" w:sz="0" w:space="0" w:color="auto"/>
                <w:bottom w:val="none" w:sz="0" w:space="0" w:color="auto"/>
                <w:right w:val="none" w:sz="0" w:space="0" w:color="auto"/>
              </w:divBdr>
            </w:div>
          </w:divsChild>
        </w:div>
        <w:div w:id="648940737">
          <w:marLeft w:val="0"/>
          <w:marRight w:val="0"/>
          <w:marTop w:val="0"/>
          <w:marBottom w:val="0"/>
          <w:divBdr>
            <w:top w:val="none" w:sz="0" w:space="0" w:color="auto"/>
            <w:left w:val="none" w:sz="0" w:space="0" w:color="auto"/>
            <w:bottom w:val="none" w:sz="0" w:space="0" w:color="auto"/>
            <w:right w:val="none" w:sz="0" w:space="0" w:color="auto"/>
          </w:divBdr>
          <w:divsChild>
            <w:div w:id="203715620">
              <w:marLeft w:val="0"/>
              <w:marRight w:val="0"/>
              <w:marTop w:val="0"/>
              <w:marBottom w:val="0"/>
              <w:divBdr>
                <w:top w:val="none" w:sz="0" w:space="0" w:color="auto"/>
                <w:left w:val="none" w:sz="0" w:space="0" w:color="auto"/>
                <w:bottom w:val="none" w:sz="0" w:space="0" w:color="auto"/>
                <w:right w:val="none" w:sz="0" w:space="0" w:color="auto"/>
              </w:divBdr>
            </w:div>
          </w:divsChild>
        </w:div>
        <w:div w:id="1661225813">
          <w:marLeft w:val="0"/>
          <w:marRight w:val="0"/>
          <w:marTop w:val="0"/>
          <w:marBottom w:val="0"/>
          <w:divBdr>
            <w:top w:val="none" w:sz="0" w:space="0" w:color="auto"/>
            <w:left w:val="none" w:sz="0" w:space="0" w:color="auto"/>
            <w:bottom w:val="none" w:sz="0" w:space="0" w:color="auto"/>
            <w:right w:val="none" w:sz="0" w:space="0" w:color="auto"/>
          </w:divBdr>
          <w:divsChild>
            <w:div w:id="1371614584">
              <w:marLeft w:val="0"/>
              <w:marRight w:val="0"/>
              <w:marTop w:val="0"/>
              <w:marBottom w:val="0"/>
              <w:divBdr>
                <w:top w:val="none" w:sz="0" w:space="0" w:color="auto"/>
                <w:left w:val="none" w:sz="0" w:space="0" w:color="auto"/>
                <w:bottom w:val="none" w:sz="0" w:space="0" w:color="auto"/>
                <w:right w:val="none" w:sz="0" w:space="0" w:color="auto"/>
              </w:divBdr>
            </w:div>
          </w:divsChild>
        </w:div>
        <w:div w:id="790049431">
          <w:marLeft w:val="0"/>
          <w:marRight w:val="0"/>
          <w:marTop w:val="0"/>
          <w:marBottom w:val="0"/>
          <w:divBdr>
            <w:top w:val="none" w:sz="0" w:space="0" w:color="auto"/>
            <w:left w:val="none" w:sz="0" w:space="0" w:color="auto"/>
            <w:bottom w:val="none" w:sz="0" w:space="0" w:color="auto"/>
            <w:right w:val="none" w:sz="0" w:space="0" w:color="auto"/>
          </w:divBdr>
          <w:divsChild>
            <w:div w:id="351691871">
              <w:marLeft w:val="0"/>
              <w:marRight w:val="0"/>
              <w:marTop w:val="0"/>
              <w:marBottom w:val="0"/>
              <w:divBdr>
                <w:top w:val="none" w:sz="0" w:space="0" w:color="auto"/>
                <w:left w:val="none" w:sz="0" w:space="0" w:color="auto"/>
                <w:bottom w:val="none" w:sz="0" w:space="0" w:color="auto"/>
                <w:right w:val="none" w:sz="0" w:space="0" w:color="auto"/>
              </w:divBdr>
            </w:div>
          </w:divsChild>
        </w:div>
        <w:div w:id="191138104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1308434097">
          <w:marLeft w:val="0"/>
          <w:marRight w:val="0"/>
          <w:marTop w:val="0"/>
          <w:marBottom w:val="0"/>
          <w:divBdr>
            <w:top w:val="none" w:sz="0" w:space="0" w:color="auto"/>
            <w:left w:val="none" w:sz="0" w:space="0" w:color="auto"/>
            <w:bottom w:val="none" w:sz="0" w:space="0" w:color="auto"/>
            <w:right w:val="none" w:sz="0" w:space="0" w:color="auto"/>
          </w:divBdr>
          <w:divsChild>
            <w:div w:id="315301779">
              <w:marLeft w:val="0"/>
              <w:marRight w:val="0"/>
              <w:marTop w:val="0"/>
              <w:marBottom w:val="0"/>
              <w:divBdr>
                <w:top w:val="none" w:sz="0" w:space="0" w:color="auto"/>
                <w:left w:val="none" w:sz="0" w:space="0" w:color="auto"/>
                <w:bottom w:val="none" w:sz="0" w:space="0" w:color="auto"/>
                <w:right w:val="none" w:sz="0" w:space="0" w:color="auto"/>
              </w:divBdr>
            </w:div>
          </w:divsChild>
        </w:div>
        <w:div w:id="1570461842">
          <w:marLeft w:val="0"/>
          <w:marRight w:val="0"/>
          <w:marTop w:val="0"/>
          <w:marBottom w:val="0"/>
          <w:divBdr>
            <w:top w:val="none" w:sz="0" w:space="0" w:color="auto"/>
            <w:left w:val="none" w:sz="0" w:space="0" w:color="auto"/>
            <w:bottom w:val="none" w:sz="0" w:space="0" w:color="auto"/>
            <w:right w:val="none" w:sz="0" w:space="0" w:color="auto"/>
          </w:divBdr>
          <w:divsChild>
            <w:div w:id="87360127">
              <w:marLeft w:val="0"/>
              <w:marRight w:val="0"/>
              <w:marTop w:val="0"/>
              <w:marBottom w:val="0"/>
              <w:divBdr>
                <w:top w:val="none" w:sz="0" w:space="0" w:color="auto"/>
                <w:left w:val="none" w:sz="0" w:space="0" w:color="auto"/>
                <w:bottom w:val="none" w:sz="0" w:space="0" w:color="auto"/>
                <w:right w:val="none" w:sz="0" w:space="0" w:color="auto"/>
              </w:divBdr>
            </w:div>
          </w:divsChild>
        </w:div>
        <w:div w:id="1437754677">
          <w:marLeft w:val="0"/>
          <w:marRight w:val="0"/>
          <w:marTop w:val="0"/>
          <w:marBottom w:val="0"/>
          <w:divBdr>
            <w:top w:val="none" w:sz="0" w:space="0" w:color="auto"/>
            <w:left w:val="none" w:sz="0" w:space="0" w:color="auto"/>
            <w:bottom w:val="none" w:sz="0" w:space="0" w:color="auto"/>
            <w:right w:val="none" w:sz="0" w:space="0" w:color="auto"/>
          </w:divBdr>
          <w:divsChild>
            <w:div w:id="162091800">
              <w:marLeft w:val="0"/>
              <w:marRight w:val="0"/>
              <w:marTop w:val="0"/>
              <w:marBottom w:val="0"/>
              <w:divBdr>
                <w:top w:val="none" w:sz="0" w:space="0" w:color="auto"/>
                <w:left w:val="none" w:sz="0" w:space="0" w:color="auto"/>
                <w:bottom w:val="none" w:sz="0" w:space="0" w:color="auto"/>
                <w:right w:val="none" w:sz="0" w:space="0" w:color="auto"/>
              </w:divBdr>
            </w:div>
          </w:divsChild>
        </w:div>
        <w:div w:id="512719456">
          <w:marLeft w:val="0"/>
          <w:marRight w:val="0"/>
          <w:marTop w:val="0"/>
          <w:marBottom w:val="0"/>
          <w:divBdr>
            <w:top w:val="none" w:sz="0" w:space="0" w:color="auto"/>
            <w:left w:val="none" w:sz="0" w:space="0" w:color="auto"/>
            <w:bottom w:val="none" w:sz="0" w:space="0" w:color="auto"/>
            <w:right w:val="none" w:sz="0" w:space="0" w:color="auto"/>
          </w:divBdr>
          <w:divsChild>
            <w:div w:id="1243561972">
              <w:marLeft w:val="0"/>
              <w:marRight w:val="0"/>
              <w:marTop w:val="0"/>
              <w:marBottom w:val="0"/>
              <w:divBdr>
                <w:top w:val="none" w:sz="0" w:space="0" w:color="auto"/>
                <w:left w:val="none" w:sz="0" w:space="0" w:color="auto"/>
                <w:bottom w:val="none" w:sz="0" w:space="0" w:color="auto"/>
                <w:right w:val="none" w:sz="0" w:space="0" w:color="auto"/>
              </w:divBdr>
            </w:div>
          </w:divsChild>
        </w:div>
        <w:div w:id="352264916">
          <w:marLeft w:val="0"/>
          <w:marRight w:val="0"/>
          <w:marTop w:val="0"/>
          <w:marBottom w:val="0"/>
          <w:divBdr>
            <w:top w:val="none" w:sz="0" w:space="0" w:color="auto"/>
            <w:left w:val="none" w:sz="0" w:space="0" w:color="auto"/>
            <w:bottom w:val="none" w:sz="0" w:space="0" w:color="auto"/>
            <w:right w:val="none" w:sz="0" w:space="0" w:color="auto"/>
          </w:divBdr>
          <w:divsChild>
            <w:div w:id="1329989299">
              <w:marLeft w:val="0"/>
              <w:marRight w:val="0"/>
              <w:marTop w:val="0"/>
              <w:marBottom w:val="0"/>
              <w:divBdr>
                <w:top w:val="none" w:sz="0" w:space="0" w:color="auto"/>
                <w:left w:val="none" w:sz="0" w:space="0" w:color="auto"/>
                <w:bottom w:val="none" w:sz="0" w:space="0" w:color="auto"/>
                <w:right w:val="none" w:sz="0" w:space="0" w:color="auto"/>
              </w:divBdr>
            </w:div>
          </w:divsChild>
        </w:div>
        <w:div w:id="827404774">
          <w:marLeft w:val="0"/>
          <w:marRight w:val="0"/>
          <w:marTop w:val="0"/>
          <w:marBottom w:val="0"/>
          <w:divBdr>
            <w:top w:val="none" w:sz="0" w:space="0" w:color="auto"/>
            <w:left w:val="none" w:sz="0" w:space="0" w:color="auto"/>
            <w:bottom w:val="none" w:sz="0" w:space="0" w:color="auto"/>
            <w:right w:val="none" w:sz="0" w:space="0" w:color="auto"/>
          </w:divBdr>
          <w:divsChild>
            <w:div w:id="572739144">
              <w:marLeft w:val="0"/>
              <w:marRight w:val="0"/>
              <w:marTop w:val="0"/>
              <w:marBottom w:val="0"/>
              <w:divBdr>
                <w:top w:val="none" w:sz="0" w:space="0" w:color="auto"/>
                <w:left w:val="none" w:sz="0" w:space="0" w:color="auto"/>
                <w:bottom w:val="none" w:sz="0" w:space="0" w:color="auto"/>
                <w:right w:val="none" w:sz="0" w:space="0" w:color="auto"/>
              </w:divBdr>
            </w:div>
          </w:divsChild>
        </w:div>
        <w:div w:id="827408144">
          <w:marLeft w:val="0"/>
          <w:marRight w:val="0"/>
          <w:marTop w:val="0"/>
          <w:marBottom w:val="0"/>
          <w:divBdr>
            <w:top w:val="none" w:sz="0" w:space="0" w:color="auto"/>
            <w:left w:val="none" w:sz="0" w:space="0" w:color="auto"/>
            <w:bottom w:val="none" w:sz="0" w:space="0" w:color="auto"/>
            <w:right w:val="none" w:sz="0" w:space="0" w:color="auto"/>
          </w:divBdr>
          <w:divsChild>
            <w:div w:id="1429809873">
              <w:marLeft w:val="0"/>
              <w:marRight w:val="0"/>
              <w:marTop w:val="0"/>
              <w:marBottom w:val="0"/>
              <w:divBdr>
                <w:top w:val="none" w:sz="0" w:space="0" w:color="auto"/>
                <w:left w:val="none" w:sz="0" w:space="0" w:color="auto"/>
                <w:bottom w:val="none" w:sz="0" w:space="0" w:color="auto"/>
                <w:right w:val="none" w:sz="0" w:space="0" w:color="auto"/>
              </w:divBdr>
            </w:div>
          </w:divsChild>
        </w:div>
        <w:div w:id="116920686">
          <w:marLeft w:val="0"/>
          <w:marRight w:val="0"/>
          <w:marTop w:val="0"/>
          <w:marBottom w:val="0"/>
          <w:divBdr>
            <w:top w:val="none" w:sz="0" w:space="0" w:color="auto"/>
            <w:left w:val="none" w:sz="0" w:space="0" w:color="auto"/>
            <w:bottom w:val="none" w:sz="0" w:space="0" w:color="auto"/>
            <w:right w:val="none" w:sz="0" w:space="0" w:color="auto"/>
          </w:divBdr>
          <w:divsChild>
            <w:div w:id="13830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2">
      <w:bodyDiv w:val="1"/>
      <w:marLeft w:val="0"/>
      <w:marRight w:val="0"/>
      <w:marTop w:val="0"/>
      <w:marBottom w:val="0"/>
      <w:divBdr>
        <w:top w:val="none" w:sz="0" w:space="0" w:color="auto"/>
        <w:left w:val="none" w:sz="0" w:space="0" w:color="auto"/>
        <w:bottom w:val="none" w:sz="0" w:space="0" w:color="auto"/>
        <w:right w:val="none" w:sz="0" w:space="0" w:color="auto"/>
      </w:divBdr>
      <w:divsChild>
        <w:div w:id="1550413410">
          <w:marLeft w:val="0"/>
          <w:marRight w:val="0"/>
          <w:marTop w:val="0"/>
          <w:marBottom w:val="0"/>
          <w:divBdr>
            <w:top w:val="none" w:sz="0" w:space="0" w:color="auto"/>
            <w:left w:val="none" w:sz="0" w:space="0" w:color="auto"/>
            <w:bottom w:val="none" w:sz="0" w:space="0" w:color="auto"/>
            <w:right w:val="none" w:sz="0" w:space="0" w:color="auto"/>
          </w:divBdr>
        </w:div>
        <w:div w:id="1261598284">
          <w:marLeft w:val="0"/>
          <w:marRight w:val="0"/>
          <w:marTop w:val="0"/>
          <w:marBottom w:val="0"/>
          <w:divBdr>
            <w:top w:val="none" w:sz="0" w:space="0" w:color="auto"/>
            <w:left w:val="none" w:sz="0" w:space="0" w:color="auto"/>
            <w:bottom w:val="none" w:sz="0" w:space="0" w:color="auto"/>
            <w:right w:val="none" w:sz="0" w:space="0" w:color="auto"/>
          </w:divBdr>
        </w:div>
      </w:divsChild>
    </w:div>
    <w:div w:id="2084598506">
      <w:bodyDiv w:val="1"/>
      <w:marLeft w:val="0"/>
      <w:marRight w:val="0"/>
      <w:marTop w:val="0"/>
      <w:marBottom w:val="0"/>
      <w:divBdr>
        <w:top w:val="none" w:sz="0" w:space="0" w:color="auto"/>
        <w:left w:val="none" w:sz="0" w:space="0" w:color="auto"/>
        <w:bottom w:val="none" w:sz="0" w:space="0" w:color="auto"/>
        <w:right w:val="none" w:sz="0" w:space="0" w:color="auto"/>
      </w:divBdr>
      <w:divsChild>
        <w:div w:id="1272545055">
          <w:marLeft w:val="0"/>
          <w:marRight w:val="0"/>
          <w:marTop w:val="0"/>
          <w:marBottom w:val="0"/>
          <w:divBdr>
            <w:top w:val="none" w:sz="0" w:space="0" w:color="auto"/>
            <w:left w:val="none" w:sz="0" w:space="0" w:color="auto"/>
            <w:bottom w:val="none" w:sz="0" w:space="0" w:color="auto"/>
            <w:right w:val="none" w:sz="0" w:space="0" w:color="auto"/>
          </w:divBdr>
          <w:divsChild>
            <w:div w:id="1190492240">
              <w:marLeft w:val="0"/>
              <w:marRight w:val="0"/>
              <w:marTop w:val="0"/>
              <w:marBottom w:val="0"/>
              <w:divBdr>
                <w:top w:val="none" w:sz="0" w:space="0" w:color="auto"/>
                <w:left w:val="none" w:sz="0" w:space="0" w:color="auto"/>
                <w:bottom w:val="none" w:sz="0" w:space="0" w:color="auto"/>
                <w:right w:val="none" w:sz="0" w:space="0" w:color="auto"/>
              </w:divBdr>
            </w:div>
            <w:div w:id="813452701">
              <w:marLeft w:val="0"/>
              <w:marRight w:val="0"/>
              <w:marTop w:val="0"/>
              <w:marBottom w:val="0"/>
              <w:divBdr>
                <w:top w:val="none" w:sz="0" w:space="0" w:color="auto"/>
                <w:left w:val="none" w:sz="0" w:space="0" w:color="auto"/>
                <w:bottom w:val="none" w:sz="0" w:space="0" w:color="auto"/>
                <w:right w:val="none" w:sz="0" w:space="0" w:color="auto"/>
              </w:divBdr>
            </w:div>
            <w:div w:id="516046758">
              <w:marLeft w:val="0"/>
              <w:marRight w:val="0"/>
              <w:marTop w:val="0"/>
              <w:marBottom w:val="0"/>
              <w:divBdr>
                <w:top w:val="none" w:sz="0" w:space="0" w:color="auto"/>
                <w:left w:val="none" w:sz="0" w:space="0" w:color="auto"/>
                <w:bottom w:val="none" w:sz="0" w:space="0" w:color="auto"/>
                <w:right w:val="none" w:sz="0" w:space="0" w:color="auto"/>
              </w:divBdr>
            </w:div>
            <w:div w:id="1465351052">
              <w:marLeft w:val="0"/>
              <w:marRight w:val="0"/>
              <w:marTop w:val="0"/>
              <w:marBottom w:val="0"/>
              <w:divBdr>
                <w:top w:val="none" w:sz="0" w:space="0" w:color="auto"/>
                <w:left w:val="none" w:sz="0" w:space="0" w:color="auto"/>
                <w:bottom w:val="none" w:sz="0" w:space="0" w:color="auto"/>
                <w:right w:val="none" w:sz="0" w:space="0" w:color="auto"/>
              </w:divBdr>
            </w:div>
          </w:divsChild>
        </w:div>
        <w:div w:id="11097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ntariolearn.com/" TargetMode="External" Id="rId13" /><Relationship Type="http://schemas.openxmlformats.org/officeDocument/2006/relationships/image" Target="media/image2.png" Id="rId18" /><Relationship Type="http://schemas.openxmlformats.org/officeDocument/2006/relationships/hyperlink" Target="https://stlawrencecollege.libguides.com/ld.php?content_id=35224390" TargetMode="External" Id="rId26" /><Relationship Type="http://schemas.openxmlformats.org/officeDocument/2006/relationships/hyperlink" Target="https://www.stlawrencecollege.ca/services/campus-services/parking" TargetMode="External" Id="rId39" /><Relationship Type="http://schemas.openxmlformats.org/officeDocument/2006/relationships/hyperlink" Target="https://www.stlawrencecollege.ca/services/campus-services/information-technology-services-its" TargetMode="External" Id="rId21" /><Relationship Type="http://schemas.openxmlformats.org/officeDocument/2006/relationships/hyperlink" Target="mailto:periopnursing@sl.on.ca" TargetMode="External" Id="rId34" /><Relationship Type="http://schemas.openxmlformats.org/officeDocument/2006/relationships/hyperlink" Target="https://www.stlawrencecollege.ca/fees/tax-forms" TargetMode="External" Id="rId42" /><Relationship Type="http://schemas.microsoft.com/office/2011/relationships/commentsExtended" Target="commentsExtended.xml" Id="rId7" /><Relationship Type="http://schemas.openxmlformats.org/officeDocument/2006/relationships/styles" Target="styles.xml" Id="rId2" /><Relationship Type="http://schemas.openxmlformats.org/officeDocument/2006/relationships/hyperlink" Target="mailto:lifelonglearning@sl.on.ca" TargetMode="External" Id="rId16" /><Relationship Type="http://schemas.openxmlformats.org/officeDocument/2006/relationships/hyperlink" Target="https://www.stlawrencecollege.ca/learn/slc-plus/general-information" TargetMode="External" Id="rId29" /><Relationship Type="http://schemas.openxmlformats.org/officeDocument/2006/relationships/numbering" Target="numbering.xml" Id="rId1" /><Relationship Type="http://schemas.openxmlformats.org/officeDocument/2006/relationships/comments" Target="comments.xml" Id="rId6" /><Relationship Type="http://schemas.openxmlformats.org/officeDocument/2006/relationships/hyperlink" Target="mailto:lifelonglearning@sl.on.ca" TargetMode="External" Id="rId11" /><Relationship Type="http://schemas.openxmlformats.org/officeDocument/2006/relationships/hyperlink" Target="https://www.youtube.com/watch?v=FCwDPYWQLCQ" TargetMode="External" Id="rId24" /><Relationship Type="http://schemas.openxmlformats.org/officeDocument/2006/relationships/hyperlink" Target="https://parttime.stlawrencecollege.ca/stlaw/category/category.aspx" TargetMode="External" Id="rId32" /><Relationship Type="http://schemas.openxmlformats.org/officeDocument/2006/relationships/hyperlink" Target="mailto:lifelonglearning@sl.on.ca" TargetMode="External" Id="rId37" /><Relationship Type="http://schemas.openxmlformats.org/officeDocument/2006/relationships/hyperlink" Target="https://www.stlawrencecollege.ca/services/campus-services/bookstores" TargetMode="External" Id="rId40" /><Relationship Type="http://schemas.openxmlformats.org/officeDocument/2006/relationships/theme" Target="theme/theme1.xml" Id="rId45" /><Relationship Type="http://schemas.openxmlformats.org/officeDocument/2006/relationships/hyperlink" Target="https://www.stlawrencecollege.ca/learn/slc-plus/general-information" TargetMode="External" Id="rId15" /><Relationship Type="http://schemas.openxmlformats.org/officeDocument/2006/relationships/hyperlink" Target="https://www.youtube.com/watch?v=Mt3v9T2b-us" TargetMode="External" Id="rId23" /><Relationship Type="http://schemas.openxmlformats.org/officeDocument/2006/relationships/hyperlink" Target="mailto:lifelonglearning@sl.on.ca" TargetMode="External" Id="rId28" /><Relationship Type="http://schemas.openxmlformats.org/officeDocument/2006/relationships/hyperlink" Target="mailto:lifelonglearning@sl.on.ca" TargetMode="External" Id="rId36" /><Relationship Type="http://schemas.openxmlformats.org/officeDocument/2006/relationships/hyperlink" Target="https://parttime.stlawrencecollege.ca/stlaw/category/category.aspx" TargetMode="External" Id="rId10" /><Relationship Type="http://schemas.openxmlformats.org/officeDocument/2006/relationships/hyperlink" Target="https://help.blackboard.com/Learn/Administrator/Hosting/Release_Notes/Browser_Support/Browser_Checker" TargetMode="External" Id="rId19" /><Relationship Type="http://schemas.openxmlformats.org/officeDocument/2006/relationships/hyperlink" Target="mailto:isa@sl.on.ca" TargetMode="External" Id="rId31" /><Relationship Type="http://schemas.microsoft.com/office/2011/relationships/people" Target="people.xml" Id="rId44" /><Relationship Type="http://schemas.openxmlformats.org/officeDocument/2006/relationships/webSettings" Target="webSettings.xml" Id="rId4" /><Relationship Type="http://schemas.microsoft.com/office/2018/08/relationships/commentsExtensible" Target="commentsExtensible.xml" Id="rId9" /><Relationship Type="http://schemas.openxmlformats.org/officeDocument/2006/relationships/hyperlink" Target="https://www.youtube.com/watch?v=g9wQx33BDts" TargetMode="External" Id="rId14" /><Relationship Type="http://schemas.openxmlformats.org/officeDocument/2006/relationships/hyperlink" Target="https://www.youtube.com/watch?v=a6kUKsZAvEY" TargetMode="External" Id="rId22" /><Relationship Type="http://schemas.openxmlformats.org/officeDocument/2006/relationships/hyperlink" Target="https://www.stlawrencecollege.ca/services/academic/student-success-facilitator" TargetMode="External" Id="rId27" /><Relationship Type="http://schemas.openxmlformats.org/officeDocument/2006/relationships/hyperlink" Target="mailto:lifelonglearning@sl.on.ca" TargetMode="External" Id="rId30" /><Relationship Type="http://schemas.openxmlformats.org/officeDocument/2006/relationships/hyperlink" Target="mailto:lifelonglearning@sl.on.ca" TargetMode="External" Id="rId35" /><Relationship Type="http://schemas.openxmlformats.org/officeDocument/2006/relationships/fontTable" Target="fontTable.xml" Id="rId43" /><Relationship Type="http://schemas.microsoft.com/office/2016/09/relationships/commentsIds" Target="commentsIds.xml" Id="rId8" /><Relationship Type="http://schemas.openxmlformats.org/officeDocument/2006/relationships/settings" Target="settings.xml" Id="rId3" /><Relationship Type="http://schemas.openxmlformats.org/officeDocument/2006/relationships/hyperlink" Target="https://parttime.stlawrencecollege.ca/stlaw/category/category.aspx" TargetMode="External" Id="rId12" /><Relationship Type="http://schemas.openxmlformats.org/officeDocument/2006/relationships/hyperlink" Target="https://www.stlawrencecollege.ca/services/campus-services/information-technology-services-its" TargetMode="External" Id="rId17" /><Relationship Type="http://schemas.openxmlformats.org/officeDocument/2006/relationships/hyperlink" Target="https://www.ontariolearn.com/learning-management-system-apps/" TargetMode="External" Id="rId25" /><Relationship Type="http://schemas.openxmlformats.org/officeDocument/2006/relationships/hyperlink" Target="mailto:RNCCNP@sl.on.ca" TargetMode="External" Id="rId33" /><Relationship Type="http://schemas.openxmlformats.org/officeDocument/2006/relationships/hyperlink" Target="https://www.stlawrencecollege.ca/about/reports-and-policies" TargetMode="External" Id="rId38" /><Relationship Type="http://schemas.openxmlformats.org/officeDocument/2006/relationships/hyperlink" Target="http://www.ontariolearn.com/help" TargetMode="External" Id="rId20" /><Relationship Type="http://schemas.openxmlformats.org/officeDocument/2006/relationships/hyperlink" Target="https://www.stlawrencecollege.ca/about/reports-and-policies/inclement-weather-faq" TargetMode="External" Id="rId41" /><Relationship Type="http://schemas.openxmlformats.org/officeDocument/2006/relationships/image" Target="/media/image3.png" Id="R18150e11d55e4afa" /><Relationship Type="http://schemas.openxmlformats.org/officeDocument/2006/relationships/image" Target="/media/image4.png" Id="R11a73bbb6fd24a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Anne Kiely</dc:creator>
  <keywords/>
  <dc:description/>
  <lastModifiedBy>Deborah Anne Kiely</lastModifiedBy>
  <revision>3</revision>
  <dcterms:created xsi:type="dcterms:W3CDTF">2023-10-06T18:03:00.0000000Z</dcterms:created>
  <dcterms:modified xsi:type="dcterms:W3CDTF">2023-10-06T18:16:56.3717228Z</dcterms:modified>
</coreProperties>
</file>